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F8A" w:rsidRDefault="00FC791D" w:rsidP="00E94F56">
      <w:pPr>
        <w:jc w:val="center"/>
        <w:rPr>
          <w:rFonts w:cs="B Nazanin"/>
          <w:b/>
          <w:bCs/>
          <w:rtl/>
          <w:lang w:bidi="fa-IR"/>
        </w:rPr>
      </w:pPr>
      <w:r>
        <w:rPr>
          <w:rFonts w:cs="B Nazanin" w:hint="cs"/>
          <w:b/>
          <w:bCs/>
          <w:rtl/>
          <w:lang w:bidi="fa-IR"/>
        </w:rPr>
        <w:t>عوامل</w:t>
      </w:r>
      <w:r w:rsidR="00650ED7" w:rsidRPr="00650ED7">
        <w:rPr>
          <w:rFonts w:cs="B Nazanin"/>
          <w:b/>
          <w:bCs/>
          <w:rtl/>
          <w:lang w:bidi="fa-IR"/>
        </w:rPr>
        <w:t xml:space="preserve"> ارتباط</w:t>
      </w:r>
      <w:r w:rsidR="00650ED7" w:rsidRPr="00650ED7">
        <w:rPr>
          <w:rFonts w:cs="B Nazanin" w:hint="cs"/>
          <w:b/>
          <w:bCs/>
          <w:rtl/>
          <w:lang w:bidi="fa-IR"/>
        </w:rPr>
        <w:t>ی</w:t>
      </w:r>
      <w:r w:rsidR="00650ED7" w:rsidRPr="00650ED7">
        <w:rPr>
          <w:rFonts w:cs="B Nazanin"/>
          <w:b/>
          <w:bCs/>
          <w:rtl/>
          <w:lang w:bidi="fa-IR"/>
        </w:rPr>
        <w:t xml:space="preserve"> موثر بر بکارگ</w:t>
      </w:r>
      <w:r w:rsidR="00650ED7" w:rsidRPr="00650ED7">
        <w:rPr>
          <w:rFonts w:cs="B Nazanin" w:hint="cs"/>
          <w:b/>
          <w:bCs/>
          <w:rtl/>
          <w:lang w:bidi="fa-IR"/>
        </w:rPr>
        <w:t>ی</w:t>
      </w:r>
      <w:r w:rsidR="00650ED7" w:rsidRPr="00650ED7">
        <w:rPr>
          <w:rFonts w:cs="B Nazanin" w:hint="eastAsia"/>
          <w:b/>
          <w:bCs/>
          <w:rtl/>
          <w:lang w:bidi="fa-IR"/>
        </w:rPr>
        <w:t>ر</w:t>
      </w:r>
      <w:r w:rsidR="00650ED7" w:rsidRPr="00650ED7">
        <w:rPr>
          <w:rFonts w:cs="B Nazanin" w:hint="cs"/>
          <w:b/>
          <w:bCs/>
          <w:rtl/>
          <w:lang w:bidi="fa-IR"/>
        </w:rPr>
        <w:t>ی</w:t>
      </w:r>
      <w:r w:rsidR="00650ED7" w:rsidRPr="00650ED7">
        <w:rPr>
          <w:rFonts w:cs="B Nazanin"/>
          <w:b/>
          <w:bCs/>
          <w:rtl/>
          <w:lang w:bidi="fa-IR"/>
        </w:rPr>
        <w:t xml:space="preserve"> كودهاي زيستي </w:t>
      </w:r>
      <w:r w:rsidR="00E94F56">
        <w:rPr>
          <w:rFonts w:cs="B Nazanin" w:hint="cs"/>
          <w:b/>
          <w:bCs/>
          <w:rtl/>
          <w:lang w:bidi="fa-IR"/>
        </w:rPr>
        <w:t>به وسیلة</w:t>
      </w:r>
      <w:r w:rsidR="00650ED7" w:rsidRPr="00650ED7">
        <w:rPr>
          <w:rFonts w:cs="B Nazanin"/>
          <w:b/>
          <w:bCs/>
          <w:rtl/>
          <w:lang w:bidi="fa-IR"/>
        </w:rPr>
        <w:t xml:space="preserve"> كشاورزان (مورد مطالعه: استان البرز)</w:t>
      </w:r>
    </w:p>
    <w:p w:rsidR="00F001C9" w:rsidRDefault="00F001C9" w:rsidP="00650ED7">
      <w:pPr>
        <w:tabs>
          <w:tab w:val="left" w:pos="7647"/>
        </w:tabs>
        <w:spacing w:before="240"/>
        <w:jc w:val="both"/>
        <w:rPr>
          <w:rFonts w:cs="B Nazanin"/>
          <w:b/>
          <w:bCs/>
          <w:rtl/>
          <w:lang w:bidi="fa-IR"/>
        </w:rPr>
      </w:pPr>
      <w:r>
        <w:rPr>
          <w:rFonts w:cs="B Nazanin" w:hint="cs"/>
          <w:b/>
          <w:bCs/>
          <w:rtl/>
          <w:lang w:bidi="fa-IR"/>
        </w:rPr>
        <w:t>چکیده</w:t>
      </w:r>
    </w:p>
    <w:p w:rsidR="00650ED7" w:rsidRDefault="00650ED7" w:rsidP="00E94F56">
      <w:pPr>
        <w:jc w:val="both"/>
        <w:rPr>
          <w:rFonts w:cs="B Nazanin"/>
          <w:b/>
          <w:bCs/>
          <w:rtl/>
          <w:lang w:bidi="fa-IR"/>
        </w:rPr>
      </w:pPr>
      <w:r w:rsidRPr="00650ED7">
        <w:rPr>
          <w:rFonts w:cs="B Nazanin"/>
          <w:rtl/>
          <w:lang w:bidi="fa-IR"/>
        </w:rPr>
        <w:t>امروزه مصرف كودهاي زيستي به عنوان يكي از راهكارهاي افزايش بهره‌وري و كاهش خطرهاي زيست محيطي جايگزين كودهاي شيميايي به كشاورزان معرفي شده است. هدف اين مطالعه،</w:t>
      </w:r>
      <w:r w:rsidR="00E94F56">
        <w:rPr>
          <w:rFonts w:cs="B Nazanin" w:hint="cs"/>
          <w:rtl/>
          <w:lang w:bidi="fa-IR"/>
        </w:rPr>
        <w:t xml:space="preserve"> بررسی و شناسایی منابع اطلاعاتی و کانال های ارتباطی</w:t>
      </w:r>
      <w:r w:rsidRPr="00650ED7">
        <w:rPr>
          <w:rFonts w:cs="B Nazanin"/>
          <w:rtl/>
          <w:lang w:bidi="fa-IR"/>
        </w:rPr>
        <w:t xml:space="preserve"> </w:t>
      </w:r>
      <w:r w:rsidR="00E94F56">
        <w:rPr>
          <w:rFonts w:cs="B Nazanin" w:hint="cs"/>
          <w:rtl/>
          <w:lang w:bidi="fa-IR"/>
        </w:rPr>
        <w:t>تأثیرگذار بر به کارگیری کودهای زیستی به وسیله</w:t>
      </w:r>
      <w:r w:rsidRPr="00650ED7">
        <w:rPr>
          <w:rFonts w:cs="B Nazanin"/>
          <w:rtl/>
          <w:lang w:bidi="fa-IR"/>
        </w:rPr>
        <w:t xml:space="preserve"> كشاورزان استان البرز بود. جامعة آماري تحقيق کشاورزان استفاده‌کننده از کودها</w:t>
      </w:r>
      <w:r w:rsidRPr="00650ED7">
        <w:rPr>
          <w:rFonts w:cs="B Nazanin" w:hint="cs"/>
          <w:rtl/>
          <w:lang w:bidi="fa-IR"/>
        </w:rPr>
        <w:t>ی</w:t>
      </w:r>
      <w:r w:rsidRPr="00650ED7">
        <w:rPr>
          <w:rFonts w:cs="B Nazanin"/>
          <w:rtl/>
          <w:lang w:bidi="fa-IR"/>
        </w:rPr>
        <w:t xml:space="preserve"> ز</w:t>
      </w:r>
      <w:r w:rsidRPr="00650ED7">
        <w:rPr>
          <w:rFonts w:cs="B Nazanin" w:hint="cs"/>
          <w:rtl/>
          <w:lang w:bidi="fa-IR"/>
        </w:rPr>
        <w:t>ی</w:t>
      </w:r>
      <w:r w:rsidRPr="00650ED7">
        <w:rPr>
          <w:rFonts w:cs="B Nazanin" w:hint="eastAsia"/>
          <w:rtl/>
          <w:lang w:bidi="fa-IR"/>
        </w:rPr>
        <w:t>ست</w:t>
      </w:r>
      <w:r w:rsidRPr="00650ED7">
        <w:rPr>
          <w:rFonts w:cs="B Nazanin" w:hint="cs"/>
          <w:rtl/>
          <w:lang w:bidi="fa-IR"/>
        </w:rPr>
        <w:t>ی</w:t>
      </w:r>
      <w:r w:rsidRPr="00650ED7">
        <w:rPr>
          <w:rFonts w:cs="B Nazanin"/>
          <w:rtl/>
          <w:lang w:bidi="fa-IR"/>
        </w:rPr>
        <w:t xml:space="preserve"> بودند ک</w:t>
      </w:r>
      <w:r w:rsidRPr="00650ED7">
        <w:rPr>
          <w:rFonts w:cs="B Nazanin" w:hint="eastAsia"/>
          <w:rtl/>
          <w:lang w:bidi="fa-IR"/>
        </w:rPr>
        <w:t>ه</w:t>
      </w:r>
      <w:r w:rsidRPr="00650ED7">
        <w:rPr>
          <w:rFonts w:cs="B Nazanin"/>
          <w:rtl/>
          <w:lang w:bidi="fa-IR"/>
        </w:rPr>
        <w:t xml:space="preserve"> 45 نفر از </w:t>
      </w:r>
      <w:r w:rsidR="00BC1BDA">
        <w:rPr>
          <w:rFonts w:cs="B Nazanin"/>
          <w:rtl/>
          <w:lang w:bidi="fa-IR"/>
        </w:rPr>
        <w:t>آن‌ها</w:t>
      </w:r>
      <w:r w:rsidRPr="00650ED7">
        <w:rPr>
          <w:rFonts w:cs="B Nazanin"/>
          <w:rtl/>
          <w:lang w:bidi="fa-IR"/>
        </w:rPr>
        <w:t xml:space="preserve"> به روش نمونه‌گ</w:t>
      </w:r>
      <w:r w:rsidRPr="00650ED7">
        <w:rPr>
          <w:rFonts w:cs="B Nazanin" w:hint="cs"/>
          <w:rtl/>
          <w:lang w:bidi="fa-IR"/>
        </w:rPr>
        <w:t>ی</w:t>
      </w:r>
      <w:r w:rsidRPr="00650ED7">
        <w:rPr>
          <w:rFonts w:cs="B Nazanin" w:hint="eastAsia"/>
          <w:rtl/>
          <w:lang w:bidi="fa-IR"/>
        </w:rPr>
        <w:t>ر</w:t>
      </w:r>
      <w:r w:rsidRPr="00650ED7">
        <w:rPr>
          <w:rFonts w:cs="B Nazanin" w:hint="cs"/>
          <w:rtl/>
          <w:lang w:bidi="fa-IR"/>
        </w:rPr>
        <w:t>ی</w:t>
      </w:r>
      <w:r w:rsidRPr="00650ED7">
        <w:rPr>
          <w:rFonts w:cs="B Nazanin"/>
          <w:rtl/>
          <w:lang w:bidi="fa-IR"/>
        </w:rPr>
        <w:t xml:space="preserve"> انباشت</w:t>
      </w:r>
      <w:r w:rsidRPr="00650ED7">
        <w:rPr>
          <w:rFonts w:cs="B Nazanin" w:hint="cs"/>
          <w:rtl/>
          <w:lang w:bidi="fa-IR"/>
        </w:rPr>
        <w:t>ی</w:t>
      </w:r>
      <w:r w:rsidRPr="00650ED7">
        <w:rPr>
          <w:rFonts w:cs="B Nazanin"/>
          <w:rtl/>
          <w:lang w:bidi="fa-IR"/>
        </w:rPr>
        <w:t xml:space="preserve"> مورد مطالعه قرار گرفتند.</w:t>
      </w:r>
      <w:r w:rsidR="00FC791D">
        <w:rPr>
          <w:rFonts w:cs="B Nazanin" w:hint="cs"/>
          <w:rtl/>
          <w:lang w:bidi="fa-IR"/>
        </w:rPr>
        <w:t xml:space="preserve"> </w:t>
      </w:r>
      <w:r w:rsidRPr="00650ED7">
        <w:rPr>
          <w:rFonts w:cs="B Nazanin"/>
          <w:rtl/>
          <w:lang w:bidi="fa-IR"/>
        </w:rPr>
        <w:t>ابزار جمع آور</w:t>
      </w:r>
      <w:r w:rsidRPr="00650ED7">
        <w:rPr>
          <w:rFonts w:cs="B Nazanin" w:hint="cs"/>
          <w:rtl/>
          <w:lang w:bidi="fa-IR"/>
        </w:rPr>
        <w:t>ی</w:t>
      </w:r>
      <w:r w:rsidRPr="00650ED7">
        <w:rPr>
          <w:rFonts w:cs="B Nazanin"/>
          <w:rtl/>
          <w:lang w:bidi="fa-IR"/>
        </w:rPr>
        <w:t xml:space="preserve"> داده‌ها پرسشنامه بود كه روايي محتوا</w:t>
      </w:r>
      <w:r w:rsidRPr="00650ED7">
        <w:rPr>
          <w:rFonts w:cs="B Nazanin" w:hint="cs"/>
          <w:rtl/>
          <w:lang w:bidi="fa-IR"/>
        </w:rPr>
        <w:t>یی</w:t>
      </w:r>
      <w:r w:rsidRPr="00650ED7">
        <w:rPr>
          <w:rFonts w:cs="B Nazanin"/>
          <w:rtl/>
          <w:lang w:bidi="fa-IR"/>
        </w:rPr>
        <w:t xml:space="preserve"> آن با کسب نظر از پانل متخصصان و پايايي مقياس‌هاي آن با استفاده از ضريب آلفاي كرونباخ (بالاتر از 7/0) بررسي و تأييد شد. مطابق با نتا</w:t>
      </w:r>
      <w:r w:rsidRPr="00650ED7">
        <w:rPr>
          <w:rFonts w:cs="B Nazanin" w:hint="cs"/>
          <w:rtl/>
          <w:lang w:bidi="fa-IR"/>
        </w:rPr>
        <w:t>ی</w:t>
      </w:r>
      <w:r w:rsidRPr="00650ED7">
        <w:rPr>
          <w:rFonts w:cs="B Nazanin" w:hint="eastAsia"/>
          <w:rtl/>
          <w:lang w:bidi="fa-IR"/>
        </w:rPr>
        <w:t>ج</w:t>
      </w:r>
      <w:r w:rsidRPr="00650ED7">
        <w:rPr>
          <w:rFonts w:cs="B Nazanin"/>
          <w:rtl/>
          <w:lang w:bidi="fa-IR"/>
        </w:rPr>
        <w:t xml:space="preserve"> ت</w:t>
      </w:r>
      <w:r w:rsidRPr="00650ED7">
        <w:rPr>
          <w:rFonts w:cs="B Nazanin" w:hint="eastAsia"/>
          <w:rtl/>
          <w:lang w:bidi="fa-IR"/>
        </w:rPr>
        <w:t>حل</w:t>
      </w:r>
      <w:r w:rsidRPr="00650ED7">
        <w:rPr>
          <w:rFonts w:cs="B Nazanin" w:hint="cs"/>
          <w:rtl/>
          <w:lang w:bidi="fa-IR"/>
        </w:rPr>
        <w:t>ی</w:t>
      </w:r>
      <w:r w:rsidRPr="00650ED7">
        <w:rPr>
          <w:rFonts w:cs="B Nazanin" w:hint="eastAsia"/>
          <w:rtl/>
          <w:lang w:bidi="fa-IR"/>
        </w:rPr>
        <w:t>ل</w:t>
      </w:r>
      <w:r w:rsidRPr="00650ED7">
        <w:rPr>
          <w:rFonts w:cs="B Nazanin"/>
          <w:rtl/>
          <w:lang w:bidi="fa-IR"/>
        </w:rPr>
        <w:t xml:space="preserve"> عامل</w:t>
      </w:r>
      <w:r w:rsidRPr="00650ED7">
        <w:rPr>
          <w:rFonts w:cs="B Nazanin" w:hint="cs"/>
          <w:rtl/>
          <w:lang w:bidi="fa-IR"/>
        </w:rPr>
        <w:t>ی</w:t>
      </w:r>
      <w:r w:rsidRPr="00650ED7">
        <w:rPr>
          <w:rFonts w:cs="B Nazanin"/>
          <w:rtl/>
          <w:lang w:bidi="fa-IR"/>
        </w:rPr>
        <w:t xml:space="preserve"> اكتشافي، منابع اطلاعات</w:t>
      </w:r>
      <w:r w:rsidRPr="00650ED7">
        <w:rPr>
          <w:rFonts w:cs="B Nazanin" w:hint="cs"/>
          <w:rtl/>
          <w:lang w:bidi="fa-IR"/>
        </w:rPr>
        <w:t>ی</w:t>
      </w:r>
      <w:r w:rsidRPr="00650ED7">
        <w:rPr>
          <w:rFonts w:cs="B Nazanin"/>
          <w:rtl/>
          <w:lang w:bidi="fa-IR"/>
        </w:rPr>
        <w:t xml:space="preserve"> و کانال‌ها</w:t>
      </w:r>
      <w:r w:rsidRPr="00650ED7">
        <w:rPr>
          <w:rFonts w:cs="B Nazanin" w:hint="cs"/>
          <w:rtl/>
          <w:lang w:bidi="fa-IR"/>
        </w:rPr>
        <w:t>ی</w:t>
      </w:r>
      <w:r w:rsidRPr="00650ED7">
        <w:rPr>
          <w:rFonts w:cs="B Nazanin"/>
          <w:rtl/>
          <w:lang w:bidi="fa-IR"/>
        </w:rPr>
        <w:t xml:space="preserve"> ارتباط</w:t>
      </w:r>
      <w:r w:rsidRPr="00650ED7">
        <w:rPr>
          <w:rFonts w:cs="B Nazanin" w:hint="cs"/>
          <w:rtl/>
          <w:lang w:bidi="fa-IR"/>
        </w:rPr>
        <w:t>ی</w:t>
      </w:r>
      <w:r w:rsidRPr="00650ED7">
        <w:rPr>
          <w:rFonts w:cs="B Nazanin"/>
          <w:rtl/>
          <w:lang w:bidi="fa-IR"/>
        </w:rPr>
        <w:t xml:space="preserve"> در چهار عامل منابع اطلاعات</w:t>
      </w:r>
      <w:r w:rsidRPr="00650ED7">
        <w:rPr>
          <w:rFonts w:cs="B Nazanin" w:hint="cs"/>
          <w:rtl/>
          <w:lang w:bidi="fa-IR"/>
        </w:rPr>
        <w:t>ی</w:t>
      </w:r>
      <w:r w:rsidRPr="00650ED7">
        <w:rPr>
          <w:rFonts w:cs="B Nazanin"/>
          <w:rtl/>
          <w:lang w:bidi="fa-IR"/>
        </w:rPr>
        <w:t xml:space="preserve"> و کانال‌ها</w:t>
      </w:r>
      <w:r w:rsidRPr="00650ED7">
        <w:rPr>
          <w:rFonts w:cs="B Nazanin" w:hint="cs"/>
          <w:rtl/>
          <w:lang w:bidi="fa-IR"/>
        </w:rPr>
        <w:t>ی</w:t>
      </w:r>
      <w:r w:rsidRPr="00650ED7">
        <w:rPr>
          <w:rFonts w:cs="B Nazanin"/>
          <w:rtl/>
          <w:lang w:bidi="fa-IR"/>
        </w:rPr>
        <w:t xml:space="preserve"> ارتباط</w:t>
      </w:r>
      <w:r w:rsidRPr="00650ED7">
        <w:rPr>
          <w:rFonts w:cs="B Nazanin" w:hint="cs"/>
          <w:rtl/>
          <w:lang w:bidi="fa-IR"/>
        </w:rPr>
        <w:t>ی</w:t>
      </w:r>
      <w:r w:rsidRPr="00650ED7">
        <w:rPr>
          <w:rFonts w:cs="B Nazanin"/>
          <w:rtl/>
          <w:lang w:bidi="fa-IR"/>
        </w:rPr>
        <w:t xml:space="preserve"> محل</w:t>
      </w:r>
      <w:r w:rsidRPr="00650ED7">
        <w:rPr>
          <w:rFonts w:cs="B Nazanin" w:hint="cs"/>
          <w:rtl/>
          <w:lang w:bidi="fa-IR"/>
        </w:rPr>
        <w:t>ی</w:t>
      </w:r>
      <w:r w:rsidRPr="00650ED7">
        <w:rPr>
          <w:rFonts w:cs="B Nazanin" w:hint="eastAsia"/>
          <w:rtl/>
          <w:lang w:bidi="fa-IR"/>
        </w:rPr>
        <w:t>،</w:t>
      </w:r>
      <w:r w:rsidRPr="00650ED7">
        <w:rPr>
          <w:rFonts w:cs="B Nazanin"/>
          <w:rtl/>
          <w:lang w:bidi="fa-IR"/>
        </w:rPr>
        <w:t xml:space="preserve"> منابع اطلاعات</w:t>
      </w:r>
      <w:r w:rsidRPr="00650ED7">
        <w:rPr>
          <w:rFonts w:cs="B Nazanin" w:hint="cs"/>
          <w:rtl/>
          <w:lang w:bidi="fa-IR"/>
        </w:rPr>
        <w:t>ی</w:t>
      </w:r>
      <w:r w:rsidRPr="00650ED7">
        <w:rPr>
          <w:rFonts w:cs="B Nazanin"/>
          <w:rtl/>
          <w:lang w:bidi="fa-IR"/>
        </w:rPr>
        <w:t xml:space="preserve"> و کانال‌ها</w:t>
      </w:r>
      <w:r w:rsidRPr="00650ED7">
        <w:rPr>
          <w:rFonts w:cs="B Nazanin" w:hint="cs"/>
          <w:rtl/>
          <w:lang w:bidi="fa-IR"/>
        </w:rPr>
        <w:t>ی</w:t>
      </w:r>
      <w:r w:rsidRPr="00650ED7">
        <w:rPr>
          <w:rFonts w:cs="B Nazanin"/>
          <w:rtl/>
          <w:lang w:bidi="fa-IR"/>
        </w:rPr>
        <w:t xml:space="preserve"> ارتباط</w:t>
      </w:r>
      <w:r w:rsidRPr="00650ED7">
        <w:rPr>
          <w:rFonts w:cs="B Nazanin" w:hint="cs"/>
          <w:rtl/>
          <w:lang w:bidi="fa-IR"/>
        </w:rPr>
        <w:t>ی</w:t>
      </w:r>
      <w:r w:rsidRPr="00650ED7">
        <w:rPr>
          <w:rFonts w:cs="B Nazanin"/>
          <w:rtl/>
          <w:lang w:bidi="fa-IR"/>
        </w:rPr>
        <w:t xml:space="preserve"> جهانشهر</w:t>
      </w:r>
      <w:r w:rsidRPr="00650ED7">
        <w:rPr>
          <w:rFonts w:cs="B Nazanin" w:hint="cs"/>
          <w:rtl/>
          <w:lang w:bidi="fa-IR"/>
        </w:rPr>
        <w:t>ی</w:t>
      </w:r>
      <w:r w:rsidRPr="00650ED7">
        <w:rPr>
          <w:rFonts w:cs="B Nazanin" w:hint="eastAsia"/>
          <w:rtl/>
          <w:lang w:bidi="fa-IR"/>
        </w:rPr>
        <w:t>،</w:t>
      </w:r>
      <w:r w:rsidRPr="00650ED7">
        <w:rPr>
          <w:rFonts w:cs="B Nazanin"/>
          <w:rtl/>
          <w:lang w:bidi="fa-IR"/>
        </w:rPr>
        <w:t xml:space="preserve"> منابع اطلاعات</w:t>
      </w:r>
      <w:r w:rsidRPr="00650ED7">
        <w:rPr>
          <w:rFonts w:cs="B Nazanin" w:hint="cs"/>
          <w:rtl/>
          <w:lang w:bidi="fa-IR"/>
        </w:rPr>
        <w:t>ی</w:t>
      </w:r>
      <w:r w:rsidRPr="00650ED7">
        <w:rPr>
          <w:rFonts w:cs="B Nazanin"/>
          <w:rtl/>
          <w:lang w:bidi="fa-IR"/>
        </w:rPr>
        <w:t xml:space="preserve"> و کانال‌ها</w:t>
      </w:r>
      <w:r w:rsidRPr="00650ED7">
        <w:rPr>
          <w:rFonts w:cs="B Nazanin" w:hint="cs"/>
          <w:rtl/>
          <w:lang w:bidi="fa-IR"/>
        </w:rPr>
        <w:t>ی</w:t>
      </w:r>
      <w:r w:rsidRPr="00650ED7">
        <w:rPr>
          <w:rFonts w:cs="B Nazanin"/>
          <w:rtl/>
          <w:lang w:bidi="fa-IR"/>
        </w:rPr>
        <w:t xml:space="preserve"> ارتباط</w:t>
      </w:r>
      <w:r w:rsidRPr="00650ED7">
        <w:rPr>
          <w:rFonts w:cs="B Nazanin" w:hint="cs"/>
          <w:rtl/>
          <w:lang w:bidi="fa-IR"/>
        </w:rPr>
        <w:t>ی</w:t>
      </w:r>
      <w:r w:rsidRPr="00650ED7">
        <w:rPr>
          <w:rFonts w:cs="B Nazanin"/>
          <w:rtl/>
          <w:lang w:bidi="fa-IR"/>
        </w:rPr>
        <w:t xml:space="preserve"> سازمان</w:t>
      </w:r>
      <w:r w:rsidRPr="00650ED7">
        <w:rPr>
          <w:rFonts w:cs="B Nazanin" w:hint="cs"/>
          <w:rtl/>
          <w:lang w:bidi="fa-IR"/>
        </w:rPr>
        <w:t>ی</w:t>
      </w:r>
      <w:r w:rsidRPr="00650ED7">
        <w:rPr>
          <w:rFonts w:cs="B Nazanin"/>
          <w:rtl/>
          <w:lang w:bidi="fa-IR"/>
        </w:rPr>
        <w:t xml:space="preserve"> و منابع اطلاعات</w:t>
      </w:r>
      <w:r w:rsidRPr="00650ED7">
        <w:rPr>
          <w:rFonts w:cs="B Nazanin" w:hint="cs"/>
          <w:rtl/>
          <w:lang w:bidi="fa-IR"/>
        </w:rPr>
        <w:t>ی</w:t>
      </w:r>
      <w:r w:rsidRPr="00650ED7">
        <w:rPr>
          <w:rFonts w:cs="B Nazanin"/>
          <w:rtl/>
          <w:lang w:bidi="fa-IR"/>
        </w:rPr>
        <w:t xml:space="preserve"> و کانال‌ها</w:t>
      </w:r>
      <w:r w:rsidRPr="00650ED7">
        <w:rPr>
          <w:rFonts w:cs="B Nazanin" w:hint="cs"/>
          <w:rtl/>
          <w:lang w:bidi="fa-IR"/>
        </w:rPr>
        <w:t>ی</w:t>
      </w:r>
      <w:r w:rsidRPr="00650ED7">
        <w:rPr>
          <w:rFonts w:cs="B Nazanin"/>
          <w:rtl/>
          <w:lang w:bidi="fa-IR"/>
        </w:rPr>
        <w:t xml:space="preserve"> ارتباط جمع</w:t>
      </w:r>
      <w:r w:rsidRPr="00650ED7">
        <w:rPr>
          <w:rFonts w:cs="B Nazanin" w:hint="cs"/>
          <w:rtl/>
          <w:lang w:bidi="fa-IR"/>
        </w:rPr>
        <w:t>ی</w:t>
      </w:r>
      <w:r w:rsidRPr="00650ED7">
        <w:rPr>
          <w:rFonts w:cs="B Nazanin"/>
          <w:rtl/>
          <w:lang w:bidi="fa-IR"/>
        </w:rPr>
        <w:t xml:space="preserve"> خلاصه شدند. ا</w:t>
      </w:r>
      <w:r w:rsidRPr="00650ED7">
        <w:rPr>
          <w:rFonts w:cs="B Nazanin" w:hint="cs"/>
          <w:rtl/>
          <w:lang w:bidi="fa-IR"/>
        </w:rPr>
        <w:t>ی</w:t>
      </w:r>
      <w:r w:rsidRPr="00650ED7">
        <w:rPr>
          <w:rFonts w:cs="B Nazanin" w:hint="eastAsia"/>
          <w:rtl/>
          <w:lang w:bidi="fa-IR"/>
        </w:rPr>
        <w:t>ن</w:t>
      </w:r>
      <w:r w:rsidRPr="00650ED7">
        <w:rPr>
          <w:rFonts w:cs="B Nazanin"/>
          <w:rtl/>
          <w:lang w:bidi="fa-IR"/>
        </w:rPr>
        <w:t xml:space="preserve"> عو</w:t>
      </w:r>
      <w:r w:rsidRPr="00650ED7">
        <w:rPr>
          <w:rFonts w:cs="B Nazanin" w:hint="eastAsia"/>
          <w:rtl/>
          <w:lang w:bidi="fa-IR"/>
        </w:rPr>
        <w:t>امل</w:t>
      </w:r>
      <w:r w:rsidRPr="00650ED7">
        <w:rPr>
          <w:rFonts w:cs="B Nazanin"/>
          <w:rtl/>
          <w:lang w:bidi="fa-IR"/>
        </w:rPr>
        <w:t xml:space="preserve"> در مجموع توانستند 30/65 درصد از وار</w:t>
      </w:r>
      <w:r w:rsidRPr="00650ED7">
        <w:rPr>
          <w:rFonts w:cs="B Nazanin" w:hint="cs"/>
          <w:rtl/>
          <w:lang w:bidi="fa-IR"/>
        </w:rPr>
        <w:t>ی</w:t>
      </w:r>
      <w:r w:rsidRPr="00650ED7">
        <w:rPr>
          <w:rFonts w:cs="B Nazanin" w:hint="eastAsia"/>
          <w:rtl/>
          <w:lang w:bidi="fa-IR"/>
        </w:rPr>
        <w:t>انس</w:t>
      </w:r>
      <w:r w:rsidRPr="00650ED7">
        <w:rPr>
          <w:rFonts w:cs="B Nazanin"/>
          <w:rtl/>
          <w:lang w:bidi="fa-IR"/>
        </w:rPr>
        <w:t xml:space="preserve"> کل را تب</w:t>
      </w:r>
      <w:r w:rsidRPr="00650ED7">
        <w:rPr>
          <w:rFonts w:cs="B Nazanin" w:hint="cs"/>
          <w:rtl/>
          <w:lang w:bidi="fa-IR"/>
        </w:rPr>
        <w:t>یی</w:t>
      </w:r>
      <w:r w:rsidRPr="00650ED7">
        <w:rPr>
          <w:rFonts w:cs="B Nazanin" w:hint="eastAsia"/>
          <w:rtl/>
          <w:lang w:bidi="fa-IR"/>
        </w:rPr>
        <w:t>ن</w:t>
      </w:r>
      <w:r w:rsidR="00E94F56">
        <w:rPr>
          <w:rFonts w:cs="B Nazanin"/>
          <w:lang w:bidi="fa-IR"/>
        </w:rPr>
        <w:t xml:space="preserve"> </w:t>
      </w:r>
      <w:r w:rsidR="00E94F56">
        <w:rPr>
          <w:rFonts w:cs="B Nazanin" w:hint="cs"/>
          <w:rtl/>
          <w:lang w:bidi="fa-IR"/>
        </w:rPr>
        <w:t>کنند</w:t>
      </w:r>
      <w:r w:rsidRPr="00650ED7">
        <w:rPr>
          <w:rFonts w:cs="B Nazanin"/>
          <w:rtl/>
          <w:lang w:bidi="fa-IR"/>
        </w:rPr>
        <w:t>. همچن</w:t>
      </w:r>
      <w:r w:rsidRPr="00650ED7">
        <w:rPr>
          <w:rFonts w:cs="B Nazanin" w:hint="cs"/>
          <w:rtl/>
          <w:lang w:bidi="fa-IR"/>
        </w:rPr>
        <w:t>ی</w:t>
      </w:r>
      <w:r w:rsidRPr="00650ED7">
        <w:rPr>
          <w:rFonts w:cs="B Nazanin" w:hint="eastAsia"/>
          <w:rtl/>
          <w:lang w:bidi="fa-IR"/>
        </w:rPr>
        <w:t>ن</w:t>
      </w:r>
      <w:r w:rsidR="00E94F56">
        <w:rPr>
          <w:rFonts w:cs="B Nazanin" w:hint="cs"/>
          <w:rtl/>
          <w:lang w:bidi="fa-IR"/>
        </w:rPr>
        <w:t>،</w:t>
      </w:r>
      <w:r w:rsidRPr="00650ED7">
        <w:rPr>
          <w:rFonts w:cs="B Nazanin"/>
          <w:rtl/>
          <w:lang w:bidi="fa-IR"/>
        </w:rPr>
        <w:t xml:space="preserve"> از ب</w:t>
      </w:r>
      <w:r w:rsidRPr="00650ED7">
        <w:rPr>
          <w:rFonts w:cs="B Nazanin" w:hint="cs"/>
          <w:rtl/>
          <w:lang w:bidi="fa-IR"/>
        </w:rPr>
        <w:t>ی</w:t>
      </w:r>
      <w:r w:rsidRPr="00650ED7">
        <w:rPr>
          <w:rFonts w:cs="B Nazanin" w:hint="eastAsia"/>
          <w:rtl/>
          <w:lang w:bidi="fa-IR"/>
        </w:rPr>
        <w:t>ن</w:t>
      </w:r>
      <w:r w:rsidRPr="00650ED7">
        <w:rPr>
          <w:rFonts w:cs="B Nazanin"/>
          <w:rtl/>
          <w:lang w:bidi="fa-IR"/>
        </w:rPr>
        <w:t xml:space="preserve"> چهار عامل منابع اطلاعات</w:t>
      </w:r>
      <w:r w:rsidRPr="00650ED7">
        <w:rPr>
          <w:rFonts w:cs="B Nazanin" w:hint="cs"/>
          <w:rtl/>
          <w:lang w:bidi="fa-IR"/>
        </w:rPr>
        <w:t>ی</w:t>
      </w:r>
      <w:r w:rsidRPr="00650ED7">
        <w:rPr>
          <w:rFonts w:cs="B Nazanin"/>
          <w:rtl/>
          <w:lang w:bidi="fa-IR"/>
        </w:rPr>
        <w:t xml:space="preserve"> و کانال‌ها</w:t>
      </w:r>
      <w:r w:rsidRPr="00650ED7">
        <w:rPr>
          <w:rFonts w:cs="B Nazanin" w:hint="cs"/>
          <w:rtl/>
          <w:lang w:bidi="fa-IR"/>
        </w:rPr>
        <w:t>ی</w:t>
      </w:r>
      <w:r w:rsidRPr="00650ED7">
        <w:rPr>
          <w:rFonts w:cs="B Nazanin"/>
          <w:rtl/>
          <w:lang w:bidi="fa-IR"/>
        </w:rPr>
        <w:t xml:space="preserve"> ارتباط</w:t>
      </w:r>
      <w:r w:rsidRPr="00650ED7">
        <w:rPr>
          <w:rFonts w:cs="B Nazanin" w:hint="cs"/>
          <w:rtl/>
          <w:lang w:bidi="fa-IR"/>
        </w:rPr>
        <w:t>ی</w:t>
      </w:r>
      <w:r w:rsidRPr="00650ED7">
        <w:rPr>
          <w:rFonts w:cs="B Nazanin" w:hint="eastAsia"/>
          <w:rtl/>
          <w:lang w:bidi="fa-IR"/>
        </w:rPr>
        <w:t>،</w:t>
      </w:r>
      <w:r w:rsidRPr="00650ED7">
        <w:rPr>
          <w:rFonts w:cs="B Nazanin"/>
          <w:rtl/>
          <w:lang w:bidi="fa-IR"/>
        </w:rPr>
        <w:t xml:space="preserve"> تنها منابع اطلاعات</w:t>
      </w:r>
      <w:r w:rsidRPr="00650ED7">
        <w:rPr>
          <w:rFonts w:cs="B Nazanin" w:hint="cs"/>
          <w:rtl/>
          <w:lang w:bidi="fa-IR"/>
        </w:rPr>
        <w:t>ی</w:t>
      </w:r>
      <w:r w:rsidRPr="00650ED7">
        <w:rPr>
          <w:rFonts w:cs="B Nazanin"/>
          <w:rtl/>
          <w:lang w:bidi="fa-IR"/>
        </w:rPr>
        <w:t xml:space="preserve"> و کانال‌ها</w:t>
      </w:r>
      <w:r w:rsidRPr="00650ED7">
        <w:rPr>
          <w:rFonts w:cs="B Nazanin" w:hint="cs"/>
          <w:rtl/>
          <w:lang w:bidi="fa-IR"/>
        </w:rPr>
        <w:t>ی</w:t>
      </w:r>
      <w:r w:rsidRPr="00650ED7">
        <w:rPr>
          <w:rFonts w:cs="B Nazanin"/>
          <w:rtl/>
          <w:lang w:bidi="fa-IR"/>
        </w:rPr>
        <w:t xml:space="preserve"> ارتباط</w:t>
      </w:r>
      <w:r w:rsidRPr="00650ED7">
        <w:rPr>
          <w:rFonts w:cs="B Nazanin" w:hint="cs"/>
          <w:rtl/>
          <w:lang w:bidi="fa-IR"/>
        </w:rPr>
        <w:t>ی</w:t>
      </w:r>
      <w:r w:rsidRPr="00650ED7">
        <w:rPr>
          <w:rFonts w:cs="B Nazanin"/>
          <w:rtl/>
          <w:lang w:bidi="fa-IR"/>
        </w:rPr>
        <w:t xml:space="preserve"> جهانشهر</w:t>
      </w:r>
      <w:r w:rsidRPr="00650ED7">
        <w:rPr>
          <w:rFonts w:cs="B Nazanin" w:hint="cs"/>
          <w:rtl/>
          <w:lang w:bidi="fa-IR"/>
        </w:rPr>
        <w:t>ی</w:t>
      </w:r>
      <w:r w:rsidRPr="00650ED7">
        <w:rPr>
          <w:rFonts w:cs="B Nazanin"/>
          <w:rtl/>
          <w:lang w:bidi="fa-IR"/>
        </w:rPr>
        <w:t xml:space="preserve"> با بکارگ</w:t>
      </w:r>
      <w:r w:rsidRPr="00650ED7">
        <w:rPr>
          <w:rFonts w:cs="B Nazanin" w:hint="cs"/>
          <w:rtl/>
          <w:lang w:bidi="fa-IR"/>
        </w:rPr>
        <w:t>ی</w:t>
      </w:r>
      <w:r w:rsidRPr="00650ED7">
        <w:rPr>
          <w:rFonts w:cs="B Nazanin" w:hint="eastAsia"/>
          <w:rtl/>
          <w:lang w:bidi="fa-IR"/>
        </w:rPr>
        <w:t>ر</w:t>
      </w:r>
      <w:r w:rsidRPr="00650ED7">
        <w:rPr>
          <w:rFonts w:cs="B Nazanin" w:hint="cs"/>
          <w:rtl/>
          <w:lang w:bidi="fa-IR"/>
        </w:rPr>
        <w:t>ی</w:t>
      </w:r>
      <w:r w:rsidRPr="00650ED7">
        <w:rPr>
          <w:rFonts w:cs="B Nazanin"/>
          <w:rtl/>
          <w:lang w:bidi="fa-IR"/>
        </w:rPr>
        <w:t xml:space="preserve"> کود ز</w:t>
      </w:r>
      <w:r w:rsidRPr="00650ED7">
        <w:rPr>
          <w:rFonts w:cs="B Nazanin" w:hint="cs"/>
          <w:rtl/>
          <w:lang w:bidi="fa-IR"/>
        </w:rPr>
        <w:t>ی</w:t>
      </w:r>
      <w:r w:rsidRPr="00650ED7">
        <w:rPr>
          <w:rFonts w:cs="B Nazanin" w:hint="eastAsia"/>
          <w:rtl/>
          <w:lang w:bidi="fa-IR"/>
        </w:rPr>
        <w:t>ست</w:t>
      </w:r>
      <w:r w:rsidRPr="00650ED7">
        <w:rPr>
          <w:rFonts w:cs="B Nazanin" w:hint="cs"/>
          <w:rtl/>
          <w:lang w:bidi="fa-IR"/>
        </w:rPr>
        <w:t>ی</w:t>
      </w:r>
      <w:r w:rsidRPr="00650ED7">
        <w:rPr>
          <w:rFonts w:cs="B Nazanin"/>
          <w:rtl/>
          <w:lang w:bidi="fa-IR"/>
        </w:rPr>
        <w:t xml:space="preserve"> ارتباط مثبت و معن</w:t>
      </w:r>
      <w:r w:rsidRPr="00650ED7">
        <w:rPr>
          <w:rFonts w:cs="B Nazanin" w:hint="cs"/>
          <w:rtl/>
          <w:lang w:bidi="fa-IR"/>
        </w:rPr>
        <w:t>ی‌</w:t>
      </w:r>
      <w:r w:rsidRPr="00650ED7">
        <w:rPr>
          <w:rFonts w:cs="B Nazanin" w:hint="eastAsia"/>
          <w:rtl/>
          <w:lang w:bidi="fa-IR"/>
        </w:rPr>
        <w:t>دار</w:t>
      </w:r>
      <w:r w:rsidRPr="00650ED7">
        <w:rPr>
          <w:rFonts w:cs="B Nazanin" w:hint="cs"/>
          <w:rtl/>
          <w:lang w:bidi="fa-IR"/>
        </w:rPr>
        <w:t>ی</w:t>
      </w:r>
      <w:r w:rsidRPr="00650ED7">
        <w:rPr>
          <w:rFonts w:cs="B Nazanin"/>
          <w:rtl/>
          <w:lang w:bidi="fa-IR"/>
        </w:rPr>
        <w:t xml:space="preserve"> داشته است.</w:t>
      </w:r>
    </w:p>
    <w:p w:rsidR="00650ED7" w:rsidRDefault="00650ED7" w:rsidP="00650ED7">
      <w:pPr>
        <w:spacing w:before="240"/>
        <w:jc w:val="both"/>
        <w:rPr>
          <w:rFonts w:cs="B Nazanin"/>
          <w:lang w:bidi="fa-IR"/>
        </w:rPr>
      </w:pPr>
      <w:r>
        <w:rPr>
          <w:rFonts w:cs="B Nazanin" w:hint="cs"/>
          <w:b/>
          <w:bCs/>
          <w:rtl/>
          <w:lang w:bidi="fa-IR"/>
        </w:rPr>
        <w:t xml:space="preserve">واژه های کلیدی: </w:t>
      </w:r>
      <w:r w:rsidRPr="00650ED7">
        <w:rPr>
          <w:rFonts w:cs="B Nazanin"/>
          <w:rtl/>
          <w:lang w:bidi="fa-IR"/>
        </w:rPr>
        <w:t>منابع اطلاعات</w:t>
      </w:r>
      <w:r w:rsidRPr="00650ED7">
        <w:rPr>
          <w:rFonts w:cs="B Nazanin" w:hint="cs"/>
          <w:rtl/>
          <w:lang w:bidi="fa-IR"/>
        </w:rPr>
        <w:t>ی</w:t>
      </w:r>
      <w:r>
        <w:rPr>
          <w:rFonts w:cs="B Nazanin" w:hint="cs"/>
          <w:rtl/>
          <w:lang w:bidi="fa-IR"/>
        </w:rPr>
        <w:t>،</w:t>
      </w:r>
      <w:r w:rsidRPr="00650ED7">
        <w:rPr>
          <w:rFonts w:cs="B Nazanin"/>
          <w:rtl/>
          <w:lang w:bidi="fa-IR"/>
        </w:rPr>
        <w:t xml:space="preserve"> کانال‌ها</w:t>
      </w:r>
      <w:r w:rsidRPr="00650ED7">
        <w:rPr>
          <w:rFonts w:cs="B Nazanin" w:hint="cs"/>
          <w:rtl/>
          <w:lang w:bidi="fa-IR"/>
        </w:rPr>
        <w:t>ی</w:t>
      </w:r>
      <w:r w:rsidRPr="00650ED7">
        <w:rPr>
          <w:rFonts w:cs="B Nazanin"/>
          <w:rtl/>
          <w:lang w:bidi="fa-IR"/>
        </w:rPr>
        <w:t xml:space="preserve"> ارتباط</w:t>
      </w:r>
      <w:r>
        <w:rPr>
          <w:rFonts w:cs="B Nazanin" w:hint="cs"/>
          <w:rtl/>
          <w:lang w:bidi="fa-IR"/>
        </w:rPr>
        <w:t>ی، کود زیستی، استان البرز</w:t>
      </w:r>
    </w:p>
    <w:p w:rsidR="003E06AB" w:rsidRPr="003E06AB" w:rsidRDefault="002E5039" w:rsidP="00650ED7">
      <w:pPr>
        <w:spacing w:before="240"/>
        <w:jc w:val="both"/>
        <w:rPr>
          <w:rFonts w:cs="B Nazanin"/>
          <w:b/>
          <w:bCs/>
          <w:rtl/>
          <w:lang w:bidi="fa-IR"/>
        </w:rPr>
      </w:pPr>
      <w:r>
        <w:rPr>
          <w:rFonts w:cs="B Nazanin" w:hint="cs"/>
          <w:b/>
          <w:bCs/>
          <w:rtl/>
          <w:lang w:bidi="fa-IR"/>
        </w:rPr>
        <w:t>م</w:t>
      </w:r>
      <w:r w:rsidR="003E06AB" w:rsidRPr="003E06AB">
        <w:rPr>
          <w:rFonts w:cs="B Nazanin" w:hint="cs"/>
          <w:b/>
          <w:bCs/>
          <w:rtl/>
          <w:lang w:bidi="fa-IR"/>
        </w:rPr>
        <w:t>قدمه</w:t>
      </w:r>
    </w:p>
    <w:p w:rsidR="00C61758" w:rsidRPr="00C61758" w:rsidRDefault="00C61758" w:rsidP="00693EA4">
      <w:pPr>
        <w:jc w:val="both"/>
        <w:rPr>
          <w:rFonts w:cs="B Nazanin"/>
          <w:rtl/>
          <w:lang w:bidi="fa-IR"/>
        </w:rPr>
      </w:pPr>
      <w:r>
        <w:rPr>
          <w:rFonts w:cs="B Nazanin" w:hint="cs"/>
          <w:rtl/>
          <w:lang w:bidi="fa-IR"/>
        </w:rPr>
        <w:t xml:space="preserve">تولید محصولات کشاورزی به مجموعه‌ای از عملیات به‌زراعی به ویژه کودهای شیمیایی وابسته است. </w:t>
      </w:r>
      <w:r w:rsidRPr="00C61758">
        <w:rPr>
          <w:rFonts w:cs="B Nazanin"/>
          <w:rtl/>
          <w:lang w:bidi="fa-IR"/>
        </w:rPr>
        <w:t>آلودگ</w:t>
      </w:r>
      <w:r w:rsidRPr="00C61758">
        <w:rPr>
          <w:rFonts w:cs="B Nazanin" w:hint="cs"/>
          <w:rtl/>
          <w:lang w:bidi="fa-IR"/>
        </w:rPr>
        <w:t>ی</w:t>
      </w:r>
      <w:r w:rsidRPr="00C61758">
        <w:rPr>
          <w:rFonts w:cs="B Nazanin"/>
          <w:rtl/>
          <w:lang w:bidi="fa-IR"/>
        </w:rPr>
        <w:t xml:space="preserve"> خاک و آب با کودها</w:t>
      </w:r>
      <w:r w:rsidRPr="00C61758">
        <w:rPr>
          <w:rFonts w:cs="B Nazanin" w:hint="cs"/>
          <w:rtl/>
          <w:lang w:bidi="fa-IR"/>
        </w:rPr>
        <w:t>ی</w:t>
      </w:r>
      <w:r w:rsidRPr="00C61758">
        <w:rPr>
          <w:rFonts w:cs="B Nazanin"/>
          <w:rtl/>
          <w:lang w:bidi="fa-IR"/>
        </w:rPr>
        <w:t xml:space="preserve"> ش</w:t>
      </w:r>
      <w:r w:rsidRPr="00C61758">
        <w:rPr>
          <w:rFonts w:cs="B Nazanin" w:hint="cs"/>
          <w:rtl/>
          <w:lang w:bidi="fa-IR"/>
        </w:rPr>
        <w:t>ی</w:t>
      </w:r>
      <w:r w:rsidRPr="00C61758">
        <w:rPr>
          <w:rFonts w:cs="B Nazanin" w:hint="eastAsia"/>
          <w:rtl/>
          <w:lang w:bidi="fa-IR"/>
        </w:rPr>
        <w:t>م</w:t>
      </w:r>
      <w:r w:rsidRPr="00C61758">
        <w:rPr>
          <w:rFonts w:cs="B Nazanin" w:hint="cs"/>
          <w:rtl/>
          <w:lang w:bidi="fa-IR"/>
        </w:rPr>
        <w:t>ی</w:t>
      </w:r>
      <w:r w:rsidRPr="00C61758">
        <w:rPr>
          <w:rFonts w:cs="B Nazanin" w:hint="eastAsia"/>
          <w:rtl/>
          <w:lang w:bidi="fa-IR"/>
        </w:rPr>
        <w:t>ا</w:t>
      </w:r>
      <w:r w:rsidRPr="00C61758">
        <w:rPr>
          <w:rFonts w:cs="B Nazanin" w:hint="cs"/>
          <w:rtl/>
          <w:lang w:bidi="fa-IR"/>
        </w:rPr>
        <w:t>یی</w:t>
      </w:r>
      <w:r w:rsidRPr="00C61758">
        <w:rPr>
          <w:rFonts w:cs="B Nazanin"/>
          <w:rtl/>
          <w:lang w:bidi="fa-IR"/>
        </w:rPr>
        <w:t xml:space="preserve"> </w:t>
      </w:r>
      <w:r w:rsidRPr="00C61758">
        <w:rPr>
          <w:rFonts w:cs="B Nazanin" w:hint="cs"/>
          <w:rtl/>
          <w:lang w:bidi="fa-IR"/>
        </w:rPr>
        <w:t>ی</w:t>
      </w:r>
      <w:r w:rsidRPr="00C61758">
        <w:rPr>
          <w:rFonts w:cs="B Nazanin" w:hint="eastAsia"/>
          <w:rtl/>
          <w:lang w:bidi="fa-IR"/>
        </w:rPr>
        <w:t>ک</w:t>
      </w:r>
      <w:r w:rsidRPr="00C61758">
        <w:rPr>
          <w:rFonts w:cs="B Nazanin" w:hint="cs"/>
          <w:rtl/>
          <w:lang w:bidi="fa-IR"/>
        </w:rPr>
        <w:t>ی</w:t>
      </w:r>
      <w:r w:rsidRPr="00C61758">
        <w:rPr>
          <w:rFonts w:cs="B Nazanin"/>
          <w:rtl/>
          <w:lang w:bidi="fa-IR"/>
        </w:rPr>
        <w:t xml:space="preserve"> از مشکلات عمده‌ ز</w:t>
      </w:r>
      <w:r w:rsidRPr="00C61758">
        <w:rPr>
          <w:rFonts w:cs="B Nazanin" w:hint="cs"/>
          <w:rtl/>
          <w:lang w:bidi="fa-IR"/>
        </w:rPr>
        <w:t>ی</w:t>
      </w:r>
      <w:r w:rsidRPr="00C61758">
        <w:rPr>
          <w:rFonts w:cs="B Nazanin" w:hint="eastAsia"/>
          <w:rtl/>
          <w:lang w:bidi="fa-IR"/>
        </w:rPr>
        <w:t>ست‌مح</w:t>
      </w:r>
      <w:r w:rsidRPr="00C61758">
        <w:rPr>
          <w:rFonts w:cs="B Nazanin" w:hint="cs"/>
          <w:rtl/>
          <w:lang w:bidi="fa-IR"/>
        </w:rPr>
        <w:t>ی</w:t>
      </w:r>
      <w:r w:rsidRPr="00C61758">
        <w:rPr>
          <w:rFonts w:cs="B Nazanin" w:hint="eastAsia"/>
          <w:rtl/>
          <w:lang w:bidi="fa-IR"/>
        </w:rPr>
        <w:t>ط</w:t>
      </w:r>
      <w:r w:rsidRPr="00C61758">
        <w:rPr>
          <w:rFonts w:cs="B Nazanin" w:hint="cs"/>
          <w:rtl/>
          <w:lang w:bidi="fa-IR"/>
        </w:rPr>
        <w:t>ی</w:t>
      </w:r>
      <w:r w:rsidRPr="00C61758">
        <w:rPr>
          <w:rFonts w:cs="B Nazanin"/>
          <w:rtl/>
          <w:lang w:bidi="fa-IR"/>
        </w:rPr>
        <w:t xml:space="preserve"> است که بر سلامت موجودات زنده و انسان اثرات سوء دارد </w:t>
      </w:r>
      <w:r>
        <w:rPr>
          <w:rFonts w:cs="B Nazanin" w:hint="cs"/>
          <w:rtl/>
          <w:lang w:bidi="fa-IR"/>
        </w:rPr>
        <w:t xml:space="preserve">(بيگدلی </w:t>
      </w:r>
      <w:r w:rsidRPr="009B25D9">
        <w:rPr>
          <w:rFonts w:cs="B Nazanin" w:hint="cs"/>
          <w:rtl/>
          <w:lang w:bidi="fa-IR"/>
        </w:rPr>
        <w:t>و</w:t>
      </w:r>
      <w:r w:rsidRPr="009B25D9">
        <w:rPr>
          <w:rFonts w:cs="B Nazanin"/>
          <w:lang w:bidi="fa-IR"/>
        </w:rPr>
        <w:t xml:space="preserve"> </w:t>
      </w:r>
      <w:r w:rsidRPr="009B25D9">
        <w:rPr>
          <w:rFonts w:cs="B Nazanin" w:hint="cs"/>
          <w:rtl/>
          <w:lang w:bidi="fa-IR"/>
        </w:rPr>
        <w:t>صديقي</w:t>
      </w:r>
      <w:r>
        <w:rPr>
          <w:rFonts w:cs="B Nazanin" w:hint="cs"/>
          <w:rtl/>
          <w:lang w:bidi="fa-IR"/>
        </w:rPr>
        <w:t xml:space="preserve">،1387). </w:t>
      </w:r>
      <w:r w:rsidRPr="00C61758">
        <w:rPr>
          <w:rFonts w:cs="B Nazanin"/>
          <w:rtl/>
          <w:lang w:bidi="fa-IR"/>
        </w:rPr>
        <w:t>از روش‌ها</w:t>
      </w:r>
      <w:r w:rsidRPr="00C61758">
        <w:rPr>
          <w:rFonts w:cs="B Nazanin" w:hint="cs"/>
          <w:rtl/>
          <w:lang w:bidi="fa-IR"/>
        </w:rPr>
        <w:t>ی</w:t>
      </w:r>
      <w:r w:rsidRPr="00C61758">
        <w:rPr>
          <w:rFonts w:cs="B Nazanin"/>
          <w:rtl/>
          <w:lang w:bidi="fa-IR"/>
        </w:rPr>
        <w:t xml:space="preserve"> ف</w:t>
      </w:r>
      <w:r w:rsidRPr="00C61758">
        <w:rPr>
          <w:rFonts w:cs="B Nazanin" w:hint="cs"/>
          <w:rtl/>
          <w:lang w:bidi="fa-IR"/>
        </w:rPr>
        <w:t>ی</w:t>
      </w:r>
      <w:r w:rsidRPr="00C61758">
        <w:rPr>
          <w:rFonts w:cs="B Nazanin" w:hint="eastAsia"/>
          <w:rtl/>
          <w:lang w:bidi="fa-IR"/>
        </w:rPr>
        <w:t>ز</w:t>
      </w:r>
      <w:r w:rsidRPr="00C61758">
        <w:rPr>
          <w:rFonts w:cs="B Nazanin" w:hint="cs"/>
          <w:rtl/>
          <w:lang w:bidi="fa-IR"/>
        </w:rPr>
        <w:t>ی</w:t>
      </w:r>
      <w:r w:rsidRPr="00C61758">
        <w:rPr>
          <w:rFonts w:cs="B Nazanin" w:hint="eastAsia"/>
          <w:rtl/>
          <w:lang w:bidi="fa-IR"/>
        </w:rPr>
        <w:t>ک</w:t>
      </w:r>
      <w:r w:rsidRPr="00C61758">
        <w:rPr>
          <w:rFonts w:cs="B Nazanin" w:hint="cs"/>
          <w:rtl/>
          <w:lang w:bidi="fa-IR"/>
        </w:rPr>
        <w:t>ی</w:t>
      </w:r>
      <w:r w:rsidRPr="00C61758">
        <w:rPr>
          <w:rFonts w:cs="B Nazanin"/>
          <w:rtl/>
          <w:lang w:bidi="fa-IR"/>
        </w:rPr>
        <w:t xml:space="preserve"> و ش</w:t>
      </w:r>
      <w:r w:rsidRPr="00C61758">
        <w:rPr>
          <w:rFonts w:cs="B Nazanin" w:hint="cs"/>
          <w:rtl/>
          <w:lang w:bidi="fa-IR"/>
        </w:rPr>
        <w:t>ی</w:t>
      </w:r>
      <w:r w:rsidRPr="00C61758">
        <w:rPr>
          <w:rFonts w:cs="B Nazanin" w:hint="eastAsia"/>
          <w:rtl/>
          <w:lang w:bidi="fa-IR"/>
        </w:rPr>
        <w:t>م</w:t>
      </w:r>
      <w:r w:rsidRPr="00C61758">
        <w:rPr>
          <w:rFonts w:cs="B Nazanin" w:hint="cs"/>
          <w:rtl/>
          <w:lang w:bidi="fa-IR"/>
        </w:rPr>
        <w:t>ی</w:t>
      </w:r>
      <w:r w:rsidRPr="00C61758">
        <w:rPr>
          <w:rFonts w:cs="B Nazanin" w:hint="eastAsia"/>
          <w:rtl/>
          <w:lang w:bidi="fa-IR"/>
        </w:rPr>
        <w:t>ا</w:t>
      </w:r>
      <w:r w:rsidRPr="00C61758">
        <w:rPr>
          <w:rFonts w:cs="B Nazanin" w:hint="cs"/>
          <w:rtl/>
          <w:lang w:bidi="fa-IR"/>
        </w:rPr>
        <w:t>یی</w:t>
      </w:r>
      <w:r w:rsidRPr="00C61758">
        <w:rPr>
          <w:rFonts w:cs="B Nazanin"/>
          <w:rtl/>
          <w:lang w:bidi="fa-IR"/>
        </w:rPr>
        <w:t xml:space="preserve"> متفاوت</w:t>
      </w:r>
      <w:r w:rsidRPr="00C61758">
        <w:rPr>
          <w:rFonts w:cs="B Nazanin" w:hint="cs"/>
          <w:rtl/>
          <w:lang w:bidi="fa-IR"/>
        </w:rPr>
        <w:t>ی</w:t>
      </w:r>
      <w:r w:rsidRPr="00C61758">
        <w:rPr>
          <w:rFonts w:cs="B Nazanin"/>
          <w:rtl/>
          <w:lang w:bidi="fa-IR"/>
        </w:rPr>
        <w:t xml:space="preserve"> برا</w:t>
      </w:r>
      <w:r w:rsidRPr="00C61758">
        <w:rPr>
          <w:rFonts w:cs="B Nazanin" w:hint="cs"/>
          <w:rtl/>
          <w:lang w:bidi="fa-IR"/>
        </w:rPr>
        <w:t>ی</w:t>
      </w:r>
      <w:r w:rsidRPr="00C61758">
        <w:rPr>
          <w:rFonts w:cs="B Nazanin"/>
          <w:rtl/>
          <w:lang w:bidi="fa-IR"/>
        </w:rPr>
        <w:t xml:space="preserve"> پالا</w:t>
      </w:r>
      <w:r w:rsidRPr="00C61758">
        <w:rPr>
          <w:rFonts w:cs="B Nazanin" w:hint="cs"/>
          <w:rtl/>
          <w:lang w:bidi="fa-IR"/>
        </w:rPr>
        <w:t>ی</w:t>
      </w:r>
      <w:r w:rsidRPr="00C61758">
        <w:rPr>
          <w:rFonts w:cs="B Nazanin" w:hint="eastAsia"/>
          <w:rtl/>
          <w:lang w:bidi="fa-IR"/>
        </w:rPr>
        <w:t>ش</w:t>
      </w:r>
      <w:r w:rsidRPr="00C61758">
        <w:rPr>
          <w:rFonts w:cs="B Nazanin"/>
          <w:rtl/>
          <w:lang w:bidi="fa-IR"/>
        </w:rPr>
        <w:t xml:space="preserve"> خاک‌ها</w:t>
      </w:r>
      <w:r w:rsidRPr="00C61758">
        <w:rPr>
          <w:rFonts w:cs="B Nazanin" w:hint="cs"/>
          <w:rtl/>
          <w:lang w:bidi="fa-IR"/>
        </w:rPr>
        <w:t>ی</w:t>
      </w:r>
      <w:r w:rsidRPr="00C61758">
        <w:rPr>
          <w:rFonts w:cs="B Nazanin"/>
          <w:rtl/>
          <w:lang w:bidi="fa-IR"/>
        </w:rPr>
        <w:t xml:space="preserve"> آلوده و کاهش اثر سوء </w:t>
      </w:r>
      <w:r w:rsidR="00BC1BDA">
        <w:rPr>
          <w:rFonts w:cs="B Nazanin"/>
          <w:rtl/>
          <w:lang w:bidi="fa-IR"/>
        </w:rPr>
        <w:t>آن‌ها</w:t>
      </w:r>
      <w:r w:rsidRPr="00C61758">
        <w:rPr>
          <w:rFonts w:cs="B Nazanin"/>
          <w:rtl/>
          <w:lang w:bidi="fa-IR"/>
        </w:rPr>
        <w:t xml:space="preserve"> بر گ</w:t>
      </w:r>
      <w:r w:rsidRPr="00C61758">
        <w:rPr>
          <w:rFonts w:cs="B Nazanin" w:hint="cs"/>
          <w:rtl/>
          <w:lang w:bidi="fa-IR"/>
        </w:rPr>
        <w:t>ی</w:t>
      </w:r>
      <w:r w:rsidRPr="00C61758">
        <w:rPr>
          <w:rFonts w:cs="B Nazanin" w:hint="eastAsia"/>
          <w:rtl/>
          <w:lang w:bidi="fa-IR"/>
        </w:rPr>
        <w:t>اهان</w:t>
      </w:r>
      <w:r w:rsidRPr="00C61758">
        <w:rPr>
          <w:rFonts w:cs="B Nazanin"/>
          <w:rtl/>
          <w:lang w:bidi="fa-IR"/>
        </w:rPr>
        <w:t xml:space="preserve"> استفاده م</w:t>
      </w:r>
      <w:r w:rsidRPr="00C61758">
        <w:rPr>
          <w:rFonts w:cs="B Nazanin" w:hint="cs"/>
          <w:rtl/>
          <w:lang w:bidi="fa-IR"/>
        </w:rPr>
        <w:t>ی</w:t>
      </w:r>
      <w:r w:rsidRPr="00C61758">
        <w:rPr>
          <w:rFonts w:cs="B Nazanin" w:hint="eastAsia"/>
          <w:rtl/>
          <w:lang w:bidi="fa-IR"/>
        </w:rPr>
        <w:t>شود</w:t>
      </w:r>
      <w:r w:rsidRPr="00C61758">
        <w:rPr>
          <w:rFonts w:cs="B Nazanin"/>
          <w:rtl/>
          <w:lang w:bidi="fa-IR"/>
        </w:rPr>
        <w:t xml:space="preserve"> که اغلب </w:t>
      </w:r>
      <w:r w:rsidR="00BC1BDA">
        <w:rPr>
          <w:rFonts w:cs="B Nazanin"/>
          <w:rtl/>
          <w:lang w:bidi="fa-IR"/>
        </w:rPr>
        <w:t>آن‌ها</w:t>
      </w:r>
      <w:r w:rsidRPr="00C61758">
        <w:rPr>
          <w:rFonts w:cs="B Nazanin"/>
          <w:rtl/>
          <w:lang w:bidi="fa-IR"/>
        </w:rPr>
        <w:t xml:space="preserve"> علاوه بر داشتن هز</w:t>
      </w:r>
      <w:r w:rsidRPr="00C61758">
        <w:rPr>
          <w:rFonts w:cs="B Nazanin" w:hint="cs"/>
          <w:rtl/>
          <w:lang w:bidi="fa-IR"/>
        </w:rPr>
        <w:t>ی</w:t>
      </w:r>
      <w:r w:rsidRPr="00C61758">
        <w:rPr>
          <w:rFonts w:cs="B Nazanin" w:hint="eastAsia"/>
          <w:rtl/>
          <w:lang w:bidi="fa-IR"/>
        </w:rPr>
        <w:t>نه</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اد،</w:t>
      </w:r>
      <w:r w:rsidRPr="00C61758">
        <w:rPr>
          <w:rFonts w:cs="B Nazanin"/>
          <w:rtl/>
          <w:lang w:bidi="fa-IR"/>
        </w:rPr>
        <w:t xml:space="preserve"> سبب تخر</w:t>
      </w:r>
      <w:r w:rsidRPr="00C61758">
        <w:rPr>
          <w:rFonts w:cs="B Nazanin" w:hint="cs"/>
          <w:rtl/>
          <w:lang w:bidi="fa-IR"/>
        </w:rPr>
        <w:t>ی</w:t>
      </w:r>
      <w:r w:rsidRPr="00C61758">
        <w:rPr>
          <w:rFonts w:cs="B Nazanin" w:hint="eastAsia"/>
          <w:rtl/>
          <w:lang w:bidi="fa-IR"/>
        </w:rPr>
        <w:t>ب</w:t>
      </w:r>
      <w:r w:rsidRPr="00C61758">
        <w:rPr>
          <w:rFonts w:cs="B Nazanin"/>
          <w:rtl/>
          <w:lang w:bidi="fa-IR"/>
        </w:rPr>
        <w:t xml:space="preserve"> ساختار ف</w:t>
      </w:r>
      <w:r w:rsidRPr="00C61758">
        <w:rPr>
          <w:rFonts w:cs="B Nazanin" w:hint="cs"/>
          <w:rtl/>
          <w:lang w:bidi="fa-IR"/>
        </w:rPr>
        <w:t>ی</w:t>
      </w:r>
      <w:r w:rsidRPr="00C61758">
        <w:rPr>
          <w:rFonts w:cs="B Nazanin" w:hint="eastAsia"/>
          <w:rtl/>
          <w:lang w:bidi="fa-IR"/>
        </w:rPr>
        <w:t>ز</w:t>
      </w:r>
      <w:r w:rsidRPr="00C61758">
        <w:rPr>
          <w:rFonts w:cs="B Nazanin" w:hint="cs"/>
          <w:rtl/>
          <w:lang w:bidi="fa-IR"/>
        </w:rPr>
        <w:t>ی</w:t>
      </w:r>
      <w:r w:rsidRPr="00C61758">
        <w:rPr>
          <w:rFonts w:cs="B Nazanin" w:hint="eastAsia"/>
          <w:rtl/>
          <w:lang w:bidi="fa-IR"/>
        </w:rPr>
        <w:t>ک</w:t>
      </w:r>
      <w:r w:rsidRPr="00C61758">
        <w:rPr>
          <w:rFonts w:cs="B Nazanin" w:hint="cs"/>
          <w:rtl/>
          <w:lang w:bidi="fa-IR"/>
        </w:rPr>
        <w:t>ی</w:t>
      </w:r>
      <w:r w:rsidRPr="00C61758">
        <w:rPr>
          <w:rFonts w:cs="B Nazanin"/>
          <w:rtl/>
          <w:lang w:bidi="fa-IR"/>
        </w:rPr>
        <w:t xml:space="preserve"> و ش</w:t>
      </w:r>
      <w:r w:rsidRPr="00C61758">
        <w:rPr>
          <w:rFonts w:cs="B Nazanin" w:hint="cs"/>
          <w:rtl/>
          <w:lang w:bidi="fa-IR"/>
        </w:rPr>
        <w:t>ی</w:t>
      </w:r>
      <w:r w:rsidRPr="00C61758">
        <w:rPr>
          <w:rFonts w:cs="B Nazanin" w:hint="eastAsia"/>
          <w:rtl/>
          <w:lang w:bidi="fa-IR"/>
        </w:rPr>
        <w:t>م</w:t>
      </w:r>
      <w:r w:rsidRPr="00C61758">
        <w:rPr>
          <w:rFonts w:cs="B Nazanin" w:hint="cs"/>
          <w:rtl/>
          <w:lang w:bidi="fa-IR"/>
        </w:rPr>
        <w:t>ی</w:t>
      </w:r>
      <w:r w:rsidRPr="00C61758">
        <w:rPr>
          <w:rFonts w:cs="B Nazanin" w:hint="eastAsia"/>
          <w:rtl/>
          <w:lang w:bidi="fa-IR"/>
        </w:rPr>
        <w:t>ا</w:t>
      </w:r>
      <w:r w:rsidRPr="00C61758">
        <w:rPr>
          <w:rFonts w:cs="B Nazanin" w:hint="cs"/>
          <w:rtl/>
          <w:lang w:bidi="fa-IR"/>
        </w:rPr>
        <w:t>یی</w:t>
      </w:r>
      <w:r w:rsidRPr="00C61758">
        <w:rPr>
          <w:rFonts w:cs="B Nazanin"/>
          <w:rtl/>
          <w:lang w:bidi="fa-IR"/>
        </w:rPr>
        <w:t xml:space="preserve"> و فعال</w:t>
      </w:r>
      <w:r w:rsidRPr="00C61758">
        <w:rPr>
          <w:rFonts w:cs="B Nazanin" w:hint="cs"/>
          <w:rtl/>
          <w:lang w:bidi="fa-IR"/>
        </w:rPr>
        <w:t>ی</w:t>
      </w:r>
      <w:r w:rsidRPr="00C61758">
        <w:rPr>
          <w:rFonts w:cs="B Nazanin" w:hint="eastAsia"/>
          <w:rtl/>
          <w:lang w:bidi="fa-IR"/>
        </w:rPr>
        <w:t>ت‌ها</w:t>
      </w:r>
      <w:r w:rsidRPr="00C61758">
        <w:rPr>
          <w:rFonts w:cs="B Nazanin" w:hint="cs"/>
          <w:rtl/>
          <w:lang w:bidi="fa-IR"/>
        </w:rPr>
        <w:t>ی</w:t>
      </w:r>
      <w:r w:rsidRPr="00C61758">
        <w:rPr>
          <w:rFonts w:cs="B Nazanin"/>
          <w:rtl/>
          <w:lang w:bidi="fa-IR"/>
        </w:rPr>
        <w:t xml:space="preserve"> ح</w:t>
      </w:r>
      <w:r w:rsidRPr="00C61758">
        <w:rPr>
          <w:rFonts w:cs="B Nazanin" w:hint="cs"/>
          <w:rtl/>
          <w:lang w:bidi="fa-IR"/>
        </w:rPr>
        <w:t>ی</w:t>
      </w:r>
      <w:r w:rsidRPr="00C61758">
        <w:rPr>
          <w:rFonts w:cs="B Nazanin" w:hint="eastAsia"/>
          <w:rtl/>
          <w:lang w:bidi="fa-IR"/>
        </w:rPr>
        <w:t>ات</w:t>
      </w:r>
      <w:r w:rsidRPr="00C61758">
        <w:rPr>
          <w:rFonts w:cs="B Nazanin" w:hint="cs"/>
          <w:rtl/>
          <w:lang w:bidi="fa-IR"/>
        </w:rPr>
        <w:t>ی</w:t>
      </w:r>
      <w:r w:rsidRPr="00C61758">
        <w:rPr>
          <w:rFonts w:cs="B Nazanin"/>
          <w:rtl/>
          <w:lang w:bidi="fa-IR"/>
        </w:rPr>
        <w:t xml:space="preserve"> خاک شده‌اند. بنابرا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بهتر است تا حد امکان از روش‌ها</w:t>
      </w:r>
      <w:r w:rsidRPr="00C61758">
        <w:rPr>
          <w:rFonts w:cs="B Nazanin" w:hint="cs"/>
          <w:rtl/>
          <w:lang w:bidi="fa-IR"/>
        </w:rPr>
        <w:t>ی</w:t>
      </w:r>
      <w:r w:rsidRPr="00C61758">
        <w:rPr>
          <w:rFonts w:cs="B Nazanin"/>
          <w:rtl/>
          <w:lang w:bidi="fa-IR"/>
        </w:rPr>
        <w:t xml:space="preserve"> ب</w:t>
      </w:r>
      <w:r w:rsidRPr="00C61758">
        <w:rPr>
          <w:rFonts w:cs="B Nazanin" w:hint="cs"/>
          <w:rtl/>
          <w:lang w:bidi="fa-IR"/>
        </w:rPr>
        <w:t>ی</w:t>
      </w:r>
      <w:r w:rsidRPr="00C61758">
        <w:rPr>
          <w:rFonts w:cs="B Nazanin" w:hint="eastAsia"/>
          <w:rtl/>
          <w:lang w:bidi="fa-IR"/>
        </w:rPr>
        <w:t>ولوژ</w:t>
      </w:r>
      <w:r w:rsidRPr="00C61758">
        <w:rPr>
          <w:rFonts w:cs="B Nazanin" w:hint="cs"/>
          <w:rtl/>
          <w:lang w:bidi="fa-IR"/>
        </w:rPr>
        <w:t>ی</w:t>
      </w:r>
      <w:r w:rsidRPr="00C61758">
        <w:rPr>
          <w:rFonts w:cs="B Nazanin" w:hint="eastAsia"/>
          <w:rtl/>
          <w:lang w:bidi="fa-IR"/>
        </w:rPr>
        <w:t>ک</w:t>
      </w:r>
      <w:r w:rsidRPr="00C61758">
        <w:rPr>
          <w:rFonts w:cs="B Nazanin" w:hint="cs"/>
          <w:rtl/>
          <w:lang w:bidi="fa-IR"/>
        </w:rPr>
        <w:t>ی</w:t>
      </w:r>
      <w:r w:rsidRPr="00C61758">
        <w:rPr>
          <w:rFonts w:cs="B Nazanin"/>
          <w:rtl/>
          <w:lang w:bidi="fa-IR"/>
        </w:rPr>
        <w:t xml:space="preserve"> و سازگار با مح</w:t>
      </w:r>
      <w:r w:rsidRPr="00C61758">
        <w:rPr>
          <w:rFonts w:cs="B Nazanin" w:hint="cs"/>
          <w:rtl/>
          <w:lang w:bidi="fa-IR"/>
        </w:rPr>
        <w:t>ی</w:t>
      </w:r>
      <w:r w:rsidRPr="00C61758">
        <w:rPr>
          <w:rFonts w:cs="B Nazanin" w:hint="eastAsia"/>
          <w:rtl/>
          <w:lang w:bidi="fa-IR"/>
        </w:rPr>
        <w:t>ط</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ست</w:t>
      </w:r>
      <w:r w:rsidRPr="00C61758">
        <w:rPr>
          <w:rFonts w:cs="B Nazanin"/>
          <w:rtl/>
          <w:lang w:bidi="fa-IR"/>
        </w:rPr>
        <w:t xml:space="preserve"> استفاده شود که </w:t>
      </w:r>
      <w:r w:rsidRPr="00C61758">
        <w:rPr>
          <w:rFonts w:cs="B Nazanin" w:hint="cs"/>
          <w:rtl/>
          <w:lang w:bidi="fa-IR"/>
        </w:rPr>
        <w:t>ی</w:t>
      </w:r>
      <w:r w:rsidRPr="00C61758">
        <w:rPr>
          <w:rFonts w:cs="B Nazanin" w:hint="eastAsia"/>
          <w:rtl/>
          <w:lang w:bidi="fa-IR"/>
        </w:rPr>
        <w:t>ک</w:t>
      </w:r>
      <w:r w:rsidRPr="00C61758">
        <w:rPr>
          <w:rFonts w:cs="B Nazanin" w:hint="cs"/>
          <w:rtl/>
          <w:lang w:bidi="fa-IR"/>
        </w:rPr>
        <w:t>ی</w:t>
      </w:r>
      <w:r w:rsidRPr="00C61758">
        <w:rPr>
          <w:rFonts w:cs="B Nazanin"/>
          <w:rtl/>
          <w:lang w:bidi="fa-IR"/>
        </w:rPr>
        <w:t xml:space="preserve"> از 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موارد بکارگ</w:t>
      </w:r>
      <w:r w:rsidRPr="00C61758">
        <w:rPr>
          <w:rFonts w:cs="B Nazanin" w:hint="cs"/>
          <w:rtl/>
          <w:lang w:bidi="fa-IR"/>
        </w:rPr>
        <w:t>ی</w:t>
      </w:r>
      <w:r w:rsidRPr="00C61758">
        <w:rPr>
          <w:rFonts w:cs="B Nazanin" w:hint="eastAsia"/>
          <w:rtl/>
          <w:lang w:bidi="fa-IR"/>
        </w:rPr>
        <w:t>ر</w:t>
      </w:r>
      <w:r w:rsidRPr="00C61758">
        <w:rPr>
          <w:rFonts w:cs="B Nazanin" w:hint="cs"/>
          <w:rtl/>
          <w:lang w:bidi="fa-IR"/>
        </w:rPr>
        <w:t>ی</w:t>
      </w:r>
      <w:r w:rsidRPr="00C61758">
        <w:rPr>
          <w:rFonts w:cs="B Nazanin"/>
          <w:rtl/>
          <w:lang w:bidi="fa-IR"/>
        </w:rPr>
        <w:t xml:space="preserve"> کودها</w:t>
      </w:r>
      <w:r w:rsidRPr="00C61758">
        <w:rPr>
          <w:rFonts w:cs="B Nazanin" w:hint="cs"/>
          <w:rtl/>
          <w:lang w:bidi="fa-IR"/>
        </w:rPr>
        <w:t>ی</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ست</w:t>
      </w:r>
      <w:r w:rsidRPr="00C61758">
        <w:rPr>
          <w:rFonts w:cs="B Nazanin" w:hint="cs"/>
          <w:rtl/>
          <w:lang w:bidi="fa-IR"/>
        </w:rPr>
        <w:t>ی</w:t>
      </w:r>
      <w:r w:rsidRPr="00C61758">
        <w:rPr>
          <w:rFonts w:cs="B Nazanin"/>
          <w:rtl/>
          <w:lang w:bidi="fa-IR"/>
        </w:rPr>
        <w:t xml:space="preserve"> است (</w:t>
      </w:r>
      <w:r w:rsidR="00693EA4" w:rsidRPr="00693EA4">
        <w:rPr>
          <w:sz w:val="23"/>
          <w:szCs w:val="23"/>
        </w:rPr>
        <w:t>Boruvka</w:t>
      </w:r>
      <w:r w:rsidR="00693EA4">
        <w:rPr>
          <w:sz w:val="23"/>
          <w:szCs w:val="23"/>
        </w:rPr>
        <w:t xml:space="preserve"> et al., 2005</w:t>
      </w:r>
      <w:r w:rsidRPr="00C61758">
        <w:rPr>
          <w:rFonts w:cs="B Nazanin"/>
          <w:rtl/>
          <w:lang w:bidi="fa-IR"/>
        </w:rPr>
        <w:t>).</w:t>
      </w:r>
      <w:r>
        <w:rPr>
          <w:rFonts w:cs="B Nazanin" w:hint="cs"/>
          <w:rtl/>
          <w:lang w:bidi="fa-IR"/>
        </w:rPr>
        <w:t xml:space="preserve"> </w:t>
      </w:r>
      <w:r w:rsidRPr="00C61758">
        <w:rPr>
          <w:rFonts w:cs="B Nazanin"/>
          <w:rtl/>
          <w:lang w:bidi="fa-IR"/>
        </w:rPr>
        <w:t>كودها</w:t>
      </w:r>
      <w:r w:rsidRPr="00C61758">
        <w:rPr>
          <w:rFonts w:cs="B Nazanin" w:hint="cs"/>
          <w:rtl/>
          <w:lang w:bidi="fa-IR"/>
        </w:rPr>
        <w:t>ی</w:t>
      </w:r>
      <w:r w:rsidRPr="00C61758">
        <w:rPr>
          <w:rFonts w:cs="B Nazanin"/>
          <w:rtl/>
          <w:lang w:bidi="fa-IR"/>
        </w:rPr>
        <w:t xml:space="preserve"> زيستي به مواد جامد، مايع و يا نيمه‌جامدي اطلاق مي‌شود كه حاوي يك و يا چند گونه ميكروارگانيسم خاص بوده كه از طريق تامين بخشي از يك عنصر مورد نياز گياه و يا توليد مواد محرك رشد در بستر مناسب حاوي مواد آلي و خاك مناسب به رشد بهتر گياه كمك مي‌کند. کودها</w:t>
      </w:r>
      <w:r w:rsidRPr="00C61758">
        <w:rPr>
          <w:rFonts w:cs="B Nazanin" w:hint="cs"/>
          <w:rtl/>
          <w:lang w:bidi="fa-IR"/>
        </w:rPr>
        <w:t>ی</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ست</w:t>
      </w:r>
      <w:r w:rsidRPr="00C61758">
        <w:rPr>
          <w:rFonts w:cs="B Nazanin" w:hint="cs"/>
          <w:rtl/>
          <w:lang w:bidi="fa-IR"/>
        </w:rPr>
        <w:t>ی</w:t>
      </w:r>
      <w:r w:rsidRPr="00C61758">
        <w:rPr>
          <w:rFonts w:cs="B Nazanin"/>
          <w:rtl/>
          <w:lang w:bidi="fa-IR"/>
        </w:rPr>
        <w:t xml:space="preserve"> با مکان</w:t>
      </w:r>
      <w:r w:rsidRPr="00C61758">
        <w:rPr>
          <w:rFonts w:cs="B Nazanin" w:hint="cs"/>
          <w:rtl/>
          <w:lang w:bidi="fa-IR"/>
        </w:rPr>
        <w:t>ی</w:t>
      </w:r>
      <w:r w:rsidRPr="00C61758">
        <w:rPr>
          <w:rFonts w:cs="B Nazanin" w:hint="eastAsia"/>
          <w:rtl/>
          <w:lang w:bidi="fa-IR"/>
        </w:rPr>
        <w:t>سم‌ها</w:t>
      </w:r>
      <w:r w:rsidRPr="00C61758">
        <w:rPr>
          <w:rFonts w:cs="B Nazanin" w:hint="cs"/>
          <w:rtl/>
          <w:lang w:bidi="fa-IR"/>
        </w:rPr>
        <w:t>ی</w:t>
      </w:r>
      <w:r w:rsidRPr="00C61758">
        <w:rPr>
          <w:rFonts w:cs="B Nazanin"/>
          <w:rtl/>
          <w:lang w:bidi="fa-IR"/>
        </w:rPr>
        <w:t xml:space="preserve"> متعدد از جمله تثب</w:t>
      </w:r>
      <w:r w:rsidRPr="00C61758">
        <w:rPr>
          <w:rFonts w:cs="B Nazanin" w:hint="cs"/>
          <w:rtl/>
          <w:lang w:bidi="fa-IR"/>
        </w:rPr>
        <w:t>ی</w:t>
      </w:r>
      <w:r w:rsidRPr="00C61758">
        <w:rPr>
          <w:rFonts w:cs="B Nazanin" w:hint="eastAsia"/>
          <w:rtl/>
          <w:lang w:bidi="fa-IR"/>
        </w:rPr>
        <w:t>ت</w:t>
      </w:r>
      <w:r w:rsidRPr="00C61758">
        <w:rPr>
          <w:rFonts w:cs="B Nazanin"/>
          <w:rtl/>
          <w:lang w:bidi="fa-IR"/>
        </w:rPr>
        <w:t xml:space="preserve"> ن</w:t>
      </w:r>
      <w:r w:rsidRPr="00C61758">
        <w:rPr>
          <w:rFonts w:cs="B Nazanin" w:hint="cs"/>
          <w:rtl/>
          <w:lang w:bidi="fa-IR"/>
        </w:rPr>
        <w:t>ی</w:t>
      </w:r>
      <w:r w:rsidRPr="00C61758">
        <w:rPr>
          <w:rFonts w:cs="B Nazanin" w:hint="eastAsia"/>
          <w:rtl/>
          <w:lang w:bidi="fa-IR"/>
        </w:rPr>
        <w:t>تروژن،</w:t>
      </w:r>
      <w:r w:rsidRPr="00C61758">
        <w:rPr>
          <w:rFonts w:cs="B Nazanin"/>
          <w:rtl/>
          <w:lang w:bidi="fa-IR"/>
        </w:rPr>
        <w:t xml:space="preserve"> کمک به آزاد شدن عناصر غذا</w:t>
      </w:r>
      <w:r w:rsidRPr="00C61758">
        <w:rPr>
          <w:rFonts w:cs="B Nazanin" w:hint="cs"/>
          <w:rtl/>
          <w:lang w:bidi="fa-IR"/>
        </w:rPr>
        <w:t>یی</w:t>
      </w:r>
      <w:r w:rsidRPr="00C61758">
        <w:rPr>
          <w:rFonts w:cs="B Nazanin"/>
          <w:rtl/>
          <w:lang w:bidi="fa-IR"/>
        </w:rPr>
        <w:t xml:space="preserve"> در خاک، تول</w:t>
      </w:r>
      <w:r w:rsidRPr="00C61758">
        <w:rPr>
          <w:rFonts w:cs="B Nazanin" w:hint="cs"/>
          <w:rtl/>
          <w:lang w:bidi="fa-IR"/>
        </w:rPr>
        <w:t>ی</w:t>
      </w:r>
      <w:r w:rsidRPr="00C61758">
        <w:rPr>
          <w:rFonts w:cs="B Nazanin" w:hint="eastAsia"/>
          <w:rtl/>
          <w:lang w:bidi="fa-IR"/>
        </w:rPr>
        <w:t>د</w:t>
      </w:r>
      <w:r w:rsidRPr="00C61758">
        <w:rPr>
          <w:rFonts w:cs="B Nazanin"/>
          <w:rtl/>
          <w:lang w:bidi="fa-IR"/>
        </w:rPr>
        <w:t xml:space="preserve"> هورمون‌ها</w:t>
      </w:r>
      <w:r w:rsidRPr="00C61758">
        <w:rPr>
          <w:rFonts w:cs="B Nazanin" w:hint="cs"/>
          <w:rtl/>
          <w:lang w:bidi="fa-IR"/>
        </w:rPr>
        <w:t>ی</w:t>
      </w:r>
      <w:r w:rsidRPr="00C61758">
        <w:rPr>
          <w:rFonts w:cs="B Nazanin"/>
          <w:rtl/>
          <w:lang w:bidi="fa-IR"/>
        </w:rPr>
        <w:t xml:space="preserve"> محرک رشد گ</w:t>
      </w:r>
      <w:r w:rsidRPr="00C61758">
        <w:rPr>
          <w:rFonts w:cs="B Nazanin" w:hint="cs"/>
          <w:rtl/>
          <w:lang w:bidi="fa-IR"/>
        </w:rPr>
        <w:t>ی</w:t>
      </w:r>
      <w:r w:rsidRPr="00C61758">
        <w:rPr>
          <w:rFonts w:cs="B Nazanin" w:hint="eastAsia"/>
          <w:rtl/>
          <w:lang w:bidi="fa-IR"/>
        </w:rPr>
        <w:t>اه،</w:t>
      </w:r>
      <w:r w:rsidRPr="00C61758">
        <w:rPr>
          <w:rFonts w:cs="B Nazanin"/>
          <w:rtl/>
          <w:lang w:bidi="fa-IR"/>
        </w:rPr>
        <w:t xml:space="preserve"> افزا</w:t>
      </w:r>
      <w:r w:rsidRPr="00C61758">
        <w:rPr>
          <w:rFonts w:cs="B Nazanin" w:hint="cs"/>
          <w:rtl/>
          <w:lang w:bidi="fa-IR"/>
        </w:rPr>
        <w:t>ی</w:t>
      </w:r>
      <w:r w:rsidRPr="00C61758">
        <w:rPr>
          <w:rFonts w:cs="B Nazanin" w:hint="eastAsia"/>
          <w:rtl/>
          <w:lang w:bidi="fa-IR"/>
        </w:rPr>
        <w:t>ش</w:t>
      </w:r>
      <w:r w:rsidRPr="00C61758">
        <w:rPr>
          <w:rFonts w:cs="B Nazanin"/>
          <w:rtl/>
          <w:lang w:bidi="fa-IR"/>
        </w:rPr>
        <w:t xml:space="preserve"> کارا</w:t>
      </w:r>
      <w:r w:rsidRPr="00C61758">
        <w:rPr>
          <w:rFonts w:cs="B Nazanin" w:hint="cs"/>
          <w:rtl/>
          <w:lang w:bidi="fa-IR"/>
        </w:rPr>
        <w:t>یی</w:t>
      </w:r>
      <w:r w:rsidRPr="00C61758">
        <w:rPr>
          <w:rFonts w:cs="B Nazanin"/>
          <w:rtl/>
          <w:lang w:bidi="fa-IR"/>
        </w:rPr>
        <w:t xml:space="preserve"> جذب ر</w:t>
      </w:r>
      <w:r w:rsidRPr="00C61758">
        <w:rPr>
          <w:rFonts w:cs="B Nazanin" w:hint="cs"/>
          <w:rtl/>
          <w:lang w:bidi="fa-IR"/>
        </w:rPr>
        <w:t>ی</w:t>
      </w:r>
      <w:r w:rsidRPr="00C61758">
        <w:rPr>
          <w:rFonts w:cs="B Nazanin" w:hint="eastAsia"/>
          <w:rtl/>
          <w:lang w:bidi="fa-IR"/>
        </w:rPr>
        <w:t>شه</w:t>
      </w:r>
      <w:r w:rsidRPr="00C61758">
        <w:rPr>
          <w:rFonts w:cs="B Nazanin"/>
          <w:rtl/>
          <w:lang w:bidi="fa-IR"/>
        </w:rPr>
        <w:t xml:space="preserve"> و موجب رشد و عملکرد گ</w:t>
      </w:r>
      <w:r w:rsidRPr="00C61758">
        <w:rPr>
          <w:rFonts w:cs="B Nazanin" w:hint="cs"/>
          <w:rtl/>
          <w:lang w:bidi="fa-IR"/>
        </w:rPr>
        <w:t>ی</w:t>
      </w:r>
      <w:r w:rsidRPr="00C61758">
        <w:rPr>
          <w:rFonts w:cs="B Nazanin" w:hint="eastAsia"/>
          <w:rtl/>
          <w:lang w:bidi="fa-IR"/>
        </w:rPr>
        <w:t>اه</w:t>
      </w:r>
      <w:r w:rsidRPr="00C61758">
        <w:rPr>
          <w:rFonts w:cs="B Nazanin"/>
          <w:rtl/>
          <w:lang w:bidi="fa-IR"/>
        </w:rPr>
        <w:t xml:space="preserve"> م</w:t>
      </w:r>
      <w:r w:rsidRPr="00C61758">
        <w:rPr>
          <w:rFonts w:cs="B Nazanin" w:hint="cs"/>
          <w:rtl/>
          <w:lang w:bidi="fa-IR"/>
        </w:rPr>
        <w:t>ی‌</w:t>
      </w:r>
      <w:r w:rsidRPr="00C61758">
        <w:rPr>
          <w:rFonts w:cs="B Nazanin" w:hint="eastAsia"/>
          <w:rtl/>
          <w:lang w:bidi="fa-IR"/>
        </w:rPr>
        <w:t>شوند</w:t>
      </w:r>
      <w:r w:rsidRPr="00C61758">
        <w:rPr>
          <w:rFonts w:cs="B Nazanin"/>
          <w:rtl/>
          <w:lang w:bidi="fa-IR"/>
        </w:rPr>
        <w:t>. در ط</w:t>
      </w:r>
      <w:r w:rsidRPr="00C61758">
        <w:rPr>
          <w:rFonts w:cs="B Nazanin" w:hint="cs"/>
          <w:rtl/>
          <w:lang w:bidi="fa-IR"/>
        </w:rPr>
        <w:t>ی</w:t>
      </w:r>
      <w:r w:rsidRPr="00C61758">
        <w:rPr>
          <w:rFonts w:cs="B Nazanin"/>
          <w:rtl/>
          <w:lang w:bidi="fa-IR"/>
        </w:rPr>
        <w:t xml:space="preserve"> ده سال گذشته توسعه کودها</w:t>
      </w:r>
      <w:r w:rsidRPr="00C61758">
        <w:rPr>
          <w:rFonts w:cs="B Nazanin" w:hint="cs"/>
          <w:rtl/>
          <w:lang w:bidi="fa-IR"/>
        </w:rPr>
        <w:t>ی</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ست</w:t>
      </w:r>
      <w:r w:rsidRPr="00C61758">
        <w:rPr>
          <w:rFonts w:cs="B Nazanin" w:hint="cs"/>
          <w:rtl/>
          <w:lang w:bidi="fa-IR"/>
        </w:rPr>
        <w:t>ی</w:t>
      </w:r>
      <w:r w:rsidRPr="00C61758">
        <w:rPr>
          <w:rFonts w:cs="B Nazanin"/>
          <w:rtl/>
          <w:lang w:bidi="fa-IR"/>
        </w:rPr>
        <w:t xml:space="preserve"> در کشور بس</w:t>
      </w:r>
      <w:r w:rsidRPr="00C61758">
        <w:rPr>
          <w:rFonts w:cs="B Nazanin" w:hint="cs"/>
          <w:rtl/>
          <w:lang w:bidi="fa-IR"/>
        </w:rPr>
        <w:t>ی</w:t>
      </w:r>
      <w:r w:rsidRPr="00C61758">
        <w:rPr>
          <w:rFonts w:cs="B Nazanin" w:hint="eastAsia"/>
          <w:rtl/>
          <w:lang w:bidi="fa-IR"/>
        </w:rPr>
        <w:t>ار</w:t>
      </w:r>
      <w:r w:rsidRPr="00C61758">
        <w:rPr>
          <w:rFonts w:cs="B Nazanin"/>
          <w:rtl/>
          <w:lang w:bidi="fa-IR"/>
        </w:rPr>
        <w:t xml:space="preserve"> مثبت و قاب</w:t>
      </w:r>
      <w:r w:rsidRPr="00C61758">
        <w:rPr>
          <w:rFonts w:cs="B Nazanin" w:hint="eastAsia"/>
          <w:rtl/>
          <w:lang w:bidi="fa-IR"/>
        </w:rPr>
        <w:t>ل</w:t>
      </w:r>
      <w:r w:rsidRPr="00C61758">
        <w:rPr>
          <w:rFonts w:cs="B Nazanin"/>
          <w:rtl/>
          <w:lang w:bidi="fa-IR"/>
        </w:rPr>
        <w:t xml:space="preserve"> توجه بوده است و امروزه ب</w:t>
      </w:r>
      <w:r w:rsidRPr="00C61758">
        <w:rPr>
          <w:rFonts w:cs="B Nazanin" w:hint="cs"/>
          <w:rtl/>
          <w:lang w:bidi="fa-IR"/>
        </w:rPr>
        <w:t>ی</w:t>
      </w:r>
      <w:r w:rsidRPr="00C61758">
        <w:rPr>
          <w:rFonts w:cs="B Nazanin" w:hint="eastAsia"/>
          <w:rtl/>
          <w:lang w:bidi="fa-IR"/>
        </w:rPr>
        <w:t>ش</w:t>
      </w:r>
      <w:r w:rsidRPr="00C61758">
        <w:rPr>
          <w:rFonts w:cs="B Nazanin"/>
          <w:rtl/>
          <w:lang w:bidi="fa-IR"/>
        </w:rPr>
        <w:t xml:space="preserve"> از 15 نوع کود ز</w:t>
      </w:r>
      <w:r w:rsidRPr="00C61758">
        <w:rPr>
          <w:rFonts w:cs="B Nazanin" w:hint="cs"/>
          <w:rtl/>
          <w:lang w:bidi="fa-IR"/>
        </w:rPr>
        <w:t>ی</w:t>
      </w:r>
      <w:r w:rsidRPr="00C61758">
        <w:rPr>
          <w:rFonts w:cs="B Nazanin" w:hint="eastAsia"/>
          <w:rtl/>
          <w:lang w:bidi="fa-IR"/>
        </w:rPr>
        <w:t>ست</w:t>
      </w:r>
      <w:r w:rsidRPr="00C61758">
        <w:rPr>
          <w:rFonts w:cs="B Nazanin" w:hint="cs"/>
          <w:rtl/>
          <w:lang w:bidi="fa-IR"/>
        </w:rPr>
        <w:t>ی</w:t>
      </w:r>
      <w:r w:rsidRPr="00C61758">
        <w:rPr>
          <w:rFonts w:cs="B Nazanin"/>
          <w:rtl/>
          <w:lang w:bidi="fa-IR"/>
        </w:rPr>
        <w:t xml:space="preserve"> با اسام</w:t>
      </w:r>
      <w:r w:rsidRPr="00C61758">
        <w:rPr>
          <w:rFonts w:cs="B Nazanin" w:hint="cs"/>
          <w:rtl/>
          <w:lang w:bidi="fa-IR"/>
        </w:rPr>
        <w:t>ی</w:t>
      </w:r>
      <w:r w:rsidRPr="00C61758">
        <w:rPr>
          <w:rFonts w:cs="B Nazanin"/>
          <w:rtl/>
          <w:lang w:bidi="fa-IR"/>
        </w:rPr>
        <w:t xml:space="preserve"> تجار</w:t>
      </w:r>
      <w:r w:rsidRPr="00C61758">
        <w:rPr>
          <w:rFonts w:cs="B Nazanin" w:hint="cs"/>
          <w:rtl/>
          <w:lang w:bidi="fa-IR"/>
        </w:rPr>
        <w:t>ی</w:t>
      </w:r>
      <w:r w:rsidRPr="00C61758">
        <w:rPr>
          <w:rFonts w:cs="B Nazanin"/>
          <w:rtl/>
          <w:lang w:bidi="fa-IR"/>
        </w:rPr>
        <w:t xml:space="preserve"> و حاو</w:t>
      </w:r>
      <w:r w:rsidRPr="00C61758">
        <w:rPr>
          <w:rFonts w:cs="B Nazanin" w:hint="cs"/>
          <w:rtl/>
          <w:lang w:bidi="fa-IR"/>
        </w:rPr>
        <w:t>ی</w:t>
      </w:r>
      <w:r w:rsidRPr="00C61758">
        <w:rPr>
          <w:rFonts w:cs="B Nazanin"/>
          <w:rtl/>
          <w:lang w:bidi="fa-IR"/>
        </w:rPr>
        <w:t xml:space="preserve"> باکتر</w:t>
      </w:r>
      <w:r w:rsidRPr="00C61758">
        <w:rPr>
          <w:rFonts w:cs="B Nazanin" w:hint="cs"/>
          <w:rtl/>
          <w:lang w:bidi="fa-IR"/>
        </w:rPr>
        <w:t>ی‌</w:t>
      </w:r>
      <w:r w:rsidRPr="00C61758">
        <w:rPr>
          <w:rFonts w:cs="B Nazanin" w:hint="eastAsia"/>
          <w:rtl/>
          <w:lang w:bidi="fa-IR"/>
        </w:rPr>
        <w:t>ها</w:t>
      </w:r>
      <w:r w:rsidRPr="00C61758">
        <w:rPr>
          <w:rFonts w:cs="B Nazanin" w:hint="cs"/>
          <w:rtl/>
          <w:lang w:bidi="fa-IR"/>
        </w:rPr>
        <w:t>ی</w:t>
      </w:r>
      <w:r w:rsidRPr="00C61758">
        <w:rPr>
          <w:rFonts w:cs="B Nazanin"/>
          <w:rtl/>
          <w:lang w:bidi="fa-IR"/>
        </w:rPr>
        <w:t xml:space="preserve"> متنوع تول</w:t>
      </w:r>
      <w:r w:rsidRPr="00C61758">
        <w:rPr>
          <w:rFonts w:cs="B Nazanin" w:hint="cs"/>
          <w:rtl/>
          <w:lang w:bidi="fa-IR"/>
        </w:rPr>
        <w:t>ی</w:t>
      </w:r>
      <w:r w:rsidRPr="00C61758">
        <w:rPr>
          <w:rFonts w:cs="B Nazanin" w:hint="eastAsia"/>
          <w:rtl/>
          <w:lang w:bidi="fa-IR"/>
        </w:rPr>
        <w:t>د</w:t>
      </w:r>
      <w:r w:rsidRPr="00C61758">
        <w:rPr>
          <w:rFonts w:cs="B Nazanin"/>
          <w:rtl/>
          <w:lang w:bidi="fa-IR"/>
        </w:rPr>
        <w:t xml:space="preserve"> م</w:t>
      </w:r>
      <w:r w:rsidRPr="00C61758">
        <w:rPr>
          <w:rFonts w:cs="B Nazanin" w:hint="cs"/>
          <w:rtl/>
          <w:lang w:bidi="fa-IR"/>
        </w:rPr>
        <w:t>ی‌</w:t>
      </w:r>
      <w:r w:rsidRPr="00C61758">
        <w:rPr>
          <w:rFonts w:cs="B Nazanin" w:hint="eastAsia"/>
          <w:rtl/>
          <w:lang w:bidi="fa-IR"/>
        </w:rPr>
        <w:t>شود</w:t>
      </w:r>
      <w:r w:rsidRPr="00C61758">
        <w:rPr>
          <w:rFonts w:cs="B Nazanin"/>
          <w:rtl/>
          <w:lang w:bidi="fa-IR"/>
        </w:rPr>
        <w:t>. با 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حال مقدار تول</w:t>
      </w:r>
      <w:r w:rsidRPr="00C61758">
        <w:rPr>
          <w:rFonts w:cs="B Nazanin" w:hint="cs"/>
          <w:rtl/>
          <w:lang w:bidi="fa-IR"/>
        </w:rPr>
        <w:t>ی</w:t>
      </w:r>
      <w:r w:rsidRPr="00C61758">
        <w:rPr>
          <w:rFonts w:cs="B Nazanin" w:hint="eastAsia"/>
          <w:rtl/>
          <w:lang w:bidi="fa-IR"/>
        </w:rPr>
        <w:t>د</w:t>
      </w:r>
      <w:r w:rsidRPr="00C61758">
        <w:rPr>
          <w:rFonts w:cs="B Nazanin"/>
          <w:rtl/>
          <w:lang w:bidi="fa-IR"/>
        </w:rPr>
        <w:t xml:space="preserve"> و مصرف کودها</w:t>
      </w:r>
      <w:r w:rsidRPr="00C61758">
        <w:rPr>
          <w:rFonts w:cs="B Nazanin" w:hint="cs"/>
          <w:rtl/>
          <w:lang w:bidi="fa-IR"/>
        </w:rPr>
        <w:t>ی</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ست</w:t>
      </w:r>
      <w:r w:rsidRPr="00C61758">
        <w:rPr>
          <w:rFonts w:cs="B Nazanin" w:hint="cs"/>
          <w:rtl/>
          <w:lang w:bidi="fa-IR"/>
        </w:rPr>
        <w:t>ی</w:t>
      </w:r>
      <w:r w:rsidRPr="00C61758">
        <w:rPr>
          <w:rFonts w:cs="B Nazanin"/>
          <w:rtl/>
          <w:lang w:bidi="fa-IR"/>
        </w:rPr>
        <w:t xml:space="preserve"> در کشور در مقا</w:t>
      </w:r>
      <w:r w:rsidRPr="00C61758">
        <w:rPr>
          <w:rFonts w:cs="B Nazanin" w:hint="cs"/>
          <w:rtl/>
          <w:lang w:bidi="fa-IR"/>
        </w:rPr>
        <w:t>ی</w:t>
      </w:r>
      <w:r w:rsidRPr="00C61758">
        <w:rPr>
          <w:rFonts w:cs="B Nazanin" w:hint="eastAsia"/>
          <w:rtl/>
          <w:lang w:bidi="fa-IR"/>
        </w:rPr>
        <w:t>سه</w:t>
      </w:r>
      <w:r w:rsidRPr="00C61758">
        <w:rPr>
          <w:rFonts w:cs="B Nazanin"/>
          <w:rtl/>
          <w:lang w:bidi="fa-IR"/>
        </w:rPr>
        <w:t xml:space="preserve"> با کودها</w:t>
      </w:r>
      <w:r w:rsidRPr="00C61758">
        <w:rPr>
          <w:rFonts w:cs="B Nazanin" w:hint="cs"/>
          <w:rtl/>
          <w:lang w:bidi="fa-IR"/>
        </w:rPr>
        <w:t>ی</w:t>
      </w:r>
      <w:r w:rsidRPr="00C61758">
        <w:rPr>
          <w:rFonts w:cs="B Nazanin"/>
          <w:rtl/>
          <w:lang w:bidi="fa-IR"/>
        </w:rPr>
        <w:t xml:space="preserve"> ش</w:t>
      </w:r>
      <w:r w:rsidRPr="00C61758">
        <w:rPr>
          <w:rFonts w:cs="B Nazanin" w:hint="cs"/>
          <w:rtl/>
          <w:lang w:bidi="fa-IR"/>
        </w:rPr>
        <w:t>ی</w:t>
      </w:r>
      <w:r w:rsidRPr="00C61758">
        <w:rPr>
          <w:rFonts w:cs="B Nazanin" w:hint="eastAsia"/>
          <w:rtl/>
          <w:lang w:bidi="fa-IR"/>
        </w:rPr>
        <w:t>م</w:t>
      </w:r>
      <w:r w:rsidRPr="00C61758">
        <w:rPr>
          <w:rFonts w:cs="B Nazanin" w:hint="cs"/>
          <w:rtl/>
          <w:lang w:bidi="fa-IR"/>
        </w:rPr>
        <w:t>ی</w:t>
      </w:r>
      <w:r w:rsidRPr="00C61758">
        <w:rPr>
          <w:rFonts w:cs="B Nazanin" w:hint="eastAsia"/>
          <w:rtl/>
          <w:lang w:bidi="fa-IR"/>
        </w:rPr>
        <w:t>ا</w:t>
      </w:r>
      <w:r w:rsidRPr="00C61758">
        <w:rPr>
          <w:rFonts w:cs="B Nazanin" w:hint="cs"/>
          <w:rtl/>
          <w:lang w:bidi="fa-IR"/>
        </w:rPr>
        <w:t>یی</w:t>
      </w:r>
      <w:r w:rsidRPr="00C61758">
        <w:rPr>
          <w:rFonts w:cs="B Nazanin"/>
          <w:rtl/>
          <w:lang w:bidi="fa-IR"/>
        </w:rPr>
        <w:t xml:space="preserve"> بس</w:t>
      </w:r>
      <w:r w:rsidRPr="00C61758">
        <w:rPr>
          <w:rFonts w:cs="B Nazanin" w:hint="cs"/>
          <w:rtl/>
          <w:lang w:bidi="fa-IR"/>
        </w:rPr>
        <w:t>ی</w:t>
      </w:r>
      <w:r w:rsidRPr="00C61758">
        <w:rPr>
          <w:rFonts w:cs="B Nazanin" w:hint="eastAsia"/>
          <w:rtl/>
          <w:lang w:bidi="fa-IR"/>
        </w:rPr>
        <w:t>ار</w:t>
      </w:r>
      <w:r w:rsidRPr="00C61758">
        <w:rPr>
          <w:rFonts w:cs="B Nazanin"/>
          <w:rtl/>
          <w:lang w:bidi="fa-IR"/>
        </w:rPr>
        <w:t xml:space="preserve"> ناچ</w:t>
      </w:r>
      <w:r w:rsidRPr="00C61758">
        <w:rPr>
          <w:rFonts w:cs="B Nazanin" w:hint="cs"/>
          <w:rtl/>
          <w:lang w:bidi="fa-IR"/>
        </w:rPr>
        <w:t>ی</w:t>
      </w:r>
      <w:r w:rsidRPr="00C61758">
        <w:rPr>
          <w:rFonts w:cs="B Nazanin" w:hint="eastAsia"/>
          <w:rtl/>
          <w:lang w:bidi="fa-IR"/>
        </w:rPr>
        <w:t>ز</w:t>
      </w:r>
      <w:r w:rsidRPr="00C61758">
        <w:rPr>
          <w:rFonts w:cs="B Nazanin"/>
          <w:rtl/>
          <w:lang w:bidi="fa-IR"/>
        </w:rPr>
        <w:t xml:space="preserve"> است و مصرف 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کودها کماکان از اقبال عموم</w:t>
      </w:r>
      <w:r w:rsidRPr="00C61758">
        <w:rPr>
          <w:rFonts w:cs="B Nazanin" w:hint="cs"/>
          <w:rtl/>
          <w:lang w:bidi="fa-IR"/>
        </w:rPr>
        <w:t>ی</w:t>
      </w:r>
      <w:r w:rsidRPr="00C61758">
        <w:rPr>
          <w:rFonts w:cs="B Nazanin"/>
          <w:rtl/>
          <w:lang w:bidi="fa-IR"/>
        </w:rPr>
        <w:t xml:space="preserve"> برخوردار ن</w:t>
      </w:r>
      <w:r w:rsidRPr="00C61758">
        <w:rPr>
          <w:rFonts w:cs="B Nazanin" w:hint="cs"/>
          <w:rtl/>
          <w:lang w:bidi="fa-IR"/>
        </w:rPr>
        <w:t>ی</w:t>
      </w:r>
      <w:r w:rsidRPr="00C61758">
        <w:rPr>
          <w:rFonts w:cs="B Nazanin" w:hint="eastAsia"/>
          <w:rtl/>
          <w:lang w:bidi="fa-IR"/>
        </w:rPr>
        <w:t>ست</w:t>
      </w:r>
      <w:r w:rsidRPr="00C61758">
        <w:rPr>
          <w:rFonts w:cs="B Nazanin"/>
          <w:rtl/>
          <w:lang w:bidi="fa-IR"/>
        </w:rPr>
        <w:t xml:space="preserve"> که مهم</w:t>
      </w:r>
      <w:r w:rsidRPr="00C61758">
        <w:rPr>
          <w:rFonts w:cs="B Nazanin" w:hint="eastAsia"/>
          <w:rtl/>
          <w:lang w:bidi="fa-IR"/>
        </w:rPr>
        <w:t>تر</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دل</w:t>
      </w:r>
      <w:r w:rsidRPr="00C61758">
        <w:rPr>
          <w:rFonts w:cs="B Nazanin" w:hint="cs"/>
          <w:rtl/>
          <w:lang w:bidi="fa-IR"/>
        </w:rPr>
        <w:t>ی</w:t>
      </w:r>
      <w:r w:rsidRPr="00C61758">
        <w:rPr>
          <w:rFonts w:cs="B Nazanin" w:hint="eastAsia"/>
          <w:rtl/>
          <w:lang w:bidi="fa-IR"/>
        </w:rPr>
        <w:t>ل</w:t>
      </w:r>
      <w:r w:rsidRPr="00C61758">
        <w:rPr>
          <w:rFonts w:cs="B Nazanin"/>
          <w:rtl/>
          <w:lang w:bidi="fa-IR"/>
        </w:rPr>
        <w:t xml:space="preserve"> 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امر ناشناخته بودن 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فراورده‌ها برا</w:t>
      </w:r>
      <w:r w:rsidRPr="00C61758">
        <w:rPr>
          <w:rFonts w:cs="B Nazanin" w:hint="cs"/>
          <w:rtl/>
          <w:lang w:bidi="fa-IR"/>
        </w:rPr>
        <w:t>ی</w:t>
      </w:r>
      <w:r w:rsidRPr="00C61758">
        <w:rPr>
          <w:rFonts w:cs="B Nazanin"/>
          <w:rtl/>
          <w:lang w:bidi="fa-IR"/>
        </w:rPr>
        <w:t xml:space="preserve"> کشاورزان است (اسد</w:t>
      </w:r>
      <w:r w:rsidRPr="00C61758">
        <w:rPr>
          <w:rFonts w:cs="B Nazanin" w:hint="cs"/>
          <w:rtl/>
          <w:lang w:bidi="fa-IR"/>
        </w:rPr>
        <w:t>ی</w:t>
      </w:r>
      <w:r w:rsidRPr="00C61758">
        <w:rPr>
          <w:rFonts w:cs="B Nazanin"/>
          <w:rtl/>
          <w:lang w:bidi="fa-IR"/>
        </w:rPr>
        <w:t xml:space="preserve"> رحمان</w:t>
      </w:r>
      <w:r w:rsidRPr="00C61758">
        <w:rPr>
          <w:rFonts w:cs="B Nazanin" w:hint="cs"/>
          <w:rtl/>
          <w:lang w:bidi="fa-IR"/>
        </w:rPr>
        <w:t>ی</w:t>
      </w:r>
      <w:r w:rsidRPr="00C61758">
        <w:rPr>
          <w:rFonts w:cs="B Nazanin"/>
          <w:rtl/>
          <w:lang w:bidi="fa-IR"/>
        </w:rPr>
        <w:t xml:space="preserve"> و همکاران، 1391). </w:t>
      </w:r>
    </w:p>
    <w:p w:rsidR="00C61758" w:rsidRPr="00C61758" w:rsidRDefault="00C61758" w:rsidP="00BC1BDA">
      <w:pPr>
        <w:jc w:val="both"/>
        <w:rPr>
          <w:rFonts w:cs="B Nazanin"/>
          <w:rtl/>
          <w:lang w:bidi="fa-IR"/>
        </w:rPr>
      </w:pPr>
      <w:r w:rsidRPr="00DF2AB6">
        <w:rPr>
          <w:rFonts w:cs="B Nazanin" w:hint="eastAsia"/>
          <w:rtl/>
          <w:lang w:bidi="fa-IR"/>
        </w:rPr>
        <w:t>انتقال</w:t>
      </w:r>
      <w:r w:rsidRPr="00DF2AB6">
        <w:rPr>
          <w:rFonts w:cs="B Nazanin"/>
          <w:rtl/>
          <w:lang w:bidi="fa-IR"/>
        </w:rPr>
        <w:t xml:space="preserve"> فناور</w:t>
      </w:r>
      <w:r w:rsidRPr="00DF2AB6">
        <w:rPr>
          <w:rFonts w:cs="B Nazanin" w:hint="cs"/>
          <w:rtl/>
          <w:lang w:bidi="fa-IR"/>
        </w:rPr>
        <w:t>ی</w:t>
      </w:r>
      <w:r w:rsidRPr="00DF2AB6">
        <w:rPr>
          <w:rFonts w:cs="B Nazanin"/>
          <w:rtl/>
          <w:lang w:bidi="fa-IR"/>
        </w:rPr>
        <w:t xml:space="preserve"> با انتقال دانش در ارتباط است و کانال‌ها</w:t>
      </w:r>
      <w:r w:rsidRPr="00DF2AB6">
        <w:rPr>
          <w:rFonts w:cs="B Nazanin" w:hint="cs"/>
          <w:rtl/>
          <w:lang w:bidi="fa-IR"/>
        </w:rPr>
        <w:t>ی</w:t>
      </w:r>
      <w:r w:rsidRPr="00DF2AB6">
        <w:rPr>
          <w:rFonts w:cs="B Nazanin"/>
          <w:rtl/>
          <w:lang w:bidi="fa-IR"/>
        </w:rPr>
        <w:t xml:space="preserve"> ارتباط</w:t>
      </w:r>
      <w:r w:rsidRPr="00DF2AB6">
        <w:rPr>
          <w:rFonts w:cs="B Nazanin" w:hint="cs"/>
          <w:rtl/>
          <w:lang w:bidi="fa-IR"/>
        </w:rPr>
        <w:t>ی</w:t>
      </w:r>
      <w:r w:rsidRPr="00DF2AB6">
        <w:rPr>
          <w:rFonts w:cs="B Nazanin"/>
          <w:rtl/>
          <w:lang w:bidi="fa-IR"/>
        </w:rPr>
        <w:t xml:space="preserve"> و منابع اطلاعات</w:t>
      </w:r>
      <w:r w:rsidRPr="00DF2AB6">
        <w:rPr>
          <w:rFonts w:cs="B Nazanin" w:hint="cs"/>
          <w:rtl/>
          <w:lang w:bidi="fa-IR"/>
        </w:rPr>
        <w:t>ی</w:t>
      </w:r>
      <w:r w:rsidRPr="00DF2AB6">
        <w:rPr>
          <w:rFonts w:cs="B Nazanin"/>
          <w:rtl/>
          <w:lang w:bidi="fa-IR"/>
        </w:rPr>
        <w:t xml:space="preserve"> از جمله مجراها</w:t>
      </w:r>
      <w:r w:rsidRPr="00DF2AB6">
        <w:rPr>
          <w:rFonts w:cs="B Nazanin" w:hint="cs"/>
          <w:rtl/>
          <w:lang w:bidi="fa-IR"/>
        </w:rPr>
        <w:t>ی</w:t>
      </w:r>
      <w:r w:rsidRPr="00DF2AB6">
        <w:rPr>
          <w:rFonts w:cs="B Nazanin"/>
          <w:rtl/>
          <w:lang w:bidi="fa-IR"/>
        </w:rPr>
        <w:t xml:space="preserve"> انتقال فناور</w:t>
      </w:r>
      <w:r w:rsidRPr="00DF2AB6">
        <w:rPr>
          <w:rFonts w:cs="B Nazanin" w:hint="cs"/>
          <w:rtl/>
          <w:lang w:bidi="fa-IR"/>
        </w:rPr>
        <w:t>ی‌</w:t>
      </w:r>
      <w:r w:rsidRPr="00DF2AB6">
        <w:rPr>
          <w:rFonts w:cs="B Nazanin" w:hint="eastAsia"/>
          <w:rtl/>
          <w:lang w:bidi="fa-IR"/>
        </w:rPr>
        <w:t>ها</w:t>
      </w:r>
      <w:r w:rsidRPr="00DF2AB6">
        <w:rPr>
          <w:rFonts w:cs="B Nazanin" w:hint="cs"/>
          <w:rtl/>
          <w:lang w:bidi="fa-IR"/>
        </w:rPr>
        <w:t>ی</w:t>
      </w:r>
      <w:r w:rsidRPr="00DF2AB6">
        <w:rPr>
          <w:rFonts w:cs="B Nazanin"/>
          <w:rtl/>
          <w:lang w:bidi="fa-IR"/>
        </w:rPr>
        <w:t xml:space="preserve"> نو</w:t>
      </w:r>
      <w:r w:rsidRPr="00DF2AB6">
        <w:rPr>
          <w:rFonts w:cs="B Nazanin" w:hint="cs"/>
          <w:rtl/>
          <w:lang w:bidi="fa-IR"/>
        </w:rPr>
        <w:t>ی</w:t>
      </w:r>
      <w:r w:rsidRPr="00DF2AB6">
        <w:rPr>
          <w:rFonts w:cs="B Nazanin" w:hint="eastAsia"/>
          <w:rtl/>
          <w:lang w:bidi="fa-IR"/>
        </w:rPr>
        <w:t>ن</w:t>
      </w:r>
      <w:r w:rsidRPr="00DF2AB6">
        <w:rPr>
          <w:rFonts w:cs="B Nazanin"/>
          <w:rtl/>
          <w:lang w:bidi="fa-IR"/>
        </w:rPr>
        <w:t xml:space="preserve"> کشاورز</w:t>
      </w:r>
      <w:r w:rsidRPr="00DF2AB6">
        <w:rPr>
          <w:rFonts w:cs="B Nazanin" w:hint="cs"/>
          <w:rtl/>
          <w:lang w:bidi="fa-IR"/>
        </w:rPr>
        <w:t>ی</w:t>
      </w:r>
      <w:r w:rsidRPr="00DF2AB6">
        <w:rPr>
          <w:rFonts w:cs="B Nazanin"/>
          <w:rtl/>
          <w:lang w:bidi="fa-IR"/>
        </w:rPr>
        <w:t xml:space="preserve"> پا</w:t>
      </w:r>
      <w:r w:rsidRPr="00DF2AB6">
        <w:rPr>
          <w:rFonts w:cs="B Nazanin" w:hint="cs"/>
          <w:rtl/>
          <w:lang w:bidi="fa-IR"/>
        </w:rPr>
        <w:t>ی</w:t>
      </w:r>
      <w:r w:rsidRPr="00DF2AB6">
        <w:rPr>
          <w:rFonts w:cs="B Nazanin" w:hint="eastAsia"/>
          <w:rtl/>
          <w:lang w:bidi="fa-IR"/>
        </w:rPr>
        <w:t>دار</w:t>
      </w:r>
      <w:r w:rsidRPr="00DF2AB6">
        <w:rPr>
          <w:rFonts w:cs="B Nazanin"/>
          <w:rtl/>
          <w:lang w:bidi="fa-IR"/>
        </w:rPr>
        <w:t xml:space="preserve"> از جمله کودها</w:t>
      </w:r>
      <w:r w:rsidRPr="00DF2AB6">
        <w:rPr>
          <w:rFonts w:cs="B Nazanin" w:hint="cs"/>
          <w:rtl/>
          <w:lang w:bidi="fa-IR"/>
        </w:rPr>
        <w:t>ی</w:t>
      </w:r>
      <w:r w:rsidRPr="00DF2AB6">
        <w:rPr>
          <w:rFonts w:cs="B Nazanin"/>
          <w:rtl/>
          <w:lang w:bidi="fa-IR"/>
        </w:rPr>
        <w:t xml:space="preserve"> ز</w:t>
      </w:r>
      <w:r w:rsidRPr="00DF2AB6">
        <w:rPr>
          <w:rFonts w:cs="B Nazanin" w:hint="cs"/>
          <w:rtl/>
          <w:lang w:bidi="fa-IR"/>
        </w:rPr>
        <w:t>ی</w:t>
      </w:r>
      <w:r w:rsidRPr="00DF2AB6">
        <w:rPr>
          <w:rFonts w:cs="B Nazanin" w:hint="eastAsia"/>
          <w:rtl/>
          <w:lang w:bidi="fa-IR"/>
        </w:rPr>
        <w:t>ست</w:t>
      </w:r>
      <w:r w:rsidRPr="00DF2AB6">
        <w:rPr>
          <w:rFonts w:cs="B Nazanin" w:hint="cs"/>
          <w:rtl/>
          <w:lang w:bidi="fa-IR"/>
        </w:rPr>
        <w:t>ی</w:t>
      </w:r>
      <w:r w:rsidRPr="00DF2AB6">
        <w:rPr>
          <w:rFonts w:cs="B Nazanin"/>
          <w:rtl/>
          <w:lang w:bidi="fa-IR"/>
        </w:rPr>
        <w:t xml:space="preserve"> به کشاورزان محسوب م</w:t>
      </w:r>
      <w:r w:rsidRPr="00DF2AB6">
        <w:rPr>
          <w:rFonts w:cs="B Nazanin" w:hint="cs"/>
          <w:rtl/>
          <w:lang w:bidi="fa-IR"/>
        </w:rPr>
        <w:t>ی‌</w:t>
      </w:r>
      <w:r w:rsidRPr="00DF2AB6">
        <w:rPr>
          <w:rFonts w:cs="B Nazanin" w:hint="eastAsia"/>
          <w:rtl/>
          <w:lang w:bidi="fa-IR"/>
        </w:rPr>
        <w:t>شوند</w:t>
      </w:r>
      <w:r w:rsidRPr="00DF2AB6">
        <w:rPr>
          <w:rFonts w:cs="B Nazanin"/>
          <w:rtl/>
          <w:lang w:bidi="fa-IR"/>
        </w:rPr>
        <w:t>. مسئله اساس</w:t>
      </w:r>
      <w:r w:rsidRPr="00DF2AB6">
        <w:rPr>
          <w:rFonts w:cs="B Nazanin" w:hint="cs"/>
          <w:rtl/>
          <w:lang w:bidi="fa-IR"/>
        </w:rPr>
        <w:t>ی</w:t>
      </w:r>
      <w:r w:rsidRPr="00DF2AB6">
        <w:rPr>
          <w:rFonts w:cs="B Nazanin"/>
          <w:rtl/>
          <w:lang w:bidi="fa-IR"/>
        </w:rPr>
        <w:t xml:space="preserve"> در اثربخش</w:t>
      </w:r>
      <w:r w:rsidRPr="00DF2AB6">
        <w:rPr>
          <w:rFonts w:cs="B Nazanin" w:hint="cs"/>
          <w:rtl/>
          <w:lang w:bidi="fa-IR"/>
        </w:rPr>
        <w:t>ی</w:t>
      </w:r>
      <w:r w:rsidRPr="00DF2AB6">
        <w:rPr>
          <w:rFonts w:cs="B Nazanin"/>
          <w:rtl/>
          <w:lang w:bidi="fa-IR"/>
        </w:rPr>
        <w:t xml:space="preserve"> منابع اطلاعات</w:t>
      </w:r>
      <w:r w:rsidRPr="00DF2AB6">
        <w:rPr>
          <w:rFonts w:cs="B Nazanin" w:hint="cs"/>
          <w:rtl/>
          <w:lang w:bidi="fa-IR"/>
        </w:rPr>
        <w:t>ی</w:t>
      </w:r>
      <w:r w:rsidRPr="00DF2AB6">
        <w:rPr>
          <w:rFonts w:cs="B Nazanin"/>
          <w:rtl/>
          <w:lang w:bidi="fa-IR"/>
        </w:rPr>
        <w:t xml:space="preserve"> و کانال‌ها</w:t>
      </w:r>
      <w:r w:rsidRPr="00DF2AB6">
        <w:rPr>
          <w:rFonts w:cs="B Nazanin" w:hint="cs"/>
          <w:rtl/>
          <w:lang w:bidi="fa-IR"/>
        </w:rPr>
        <w:t>ی</w:t>
      </w:r>
      <w:r w:rsidRPr="00DF2AB6">
        <w:rPr>
          <w:rFonts w:cs="B Nazanin"/>
          <w:rtl/>
          <w:lang w:bidi="fa-IR"/>
        </w:rPr>
        <w:t xml:space="preserve"> ارتباط</w:t>
      </w:r>
      <w:r w:rsidRPr="00DF2AB6">
        <w:rPr>
          <w:rFonts w:cs="B Nazanin" w:hint="cs"/>
          <w:rtl/>
          <w:lang w:bidi="fa-IR"/>
        </w:rPr>
        <w:t>ی</w:t>
      </w:r>
      <w:r w:rsidRPr="00DF2AB6">
        <w:rPr>
          <w:rFonts w:cs="B Nazanin"/>
          <w:rtl/>
          <w:lang w:bidi="fa-IR"/>
        </w:rPr>
        <w:t xml:space="preserve"> مق</w:t>
      </w:r>
      <w:r w:rsidRPr="00DF2AB6">
        <w:rPr>
          <w:rFonts w:cs="B Nazanin" w:hint="cs"/>
          <w:rtl/>
          <w:lang w:bidi="fa-IR"/>
        </w:rPr>
        <w:t>ی</w:t>
      </w:r>
      <w:r w:rsidRPr="00DF2AB6">
        <w:rPr>
          <w:rFonts w:cs="B Nazanin" w:hint="eastAsia"/>
          <w:rtl/>
          <w:lang w:bidi="fa-IR"/>
        </w:rPr>
        <w:t>اس</w:t>
      </w:r>
      <w:r w:rsidRPr="00DF2AB6">
        <w:rPr>
          <w:rFonts w:cs="B Nazanin"/>
          <w:rtl/>
          <w:lang w:bidi="fa-IR"/>
        </w:rPr>
        <w:t xml:space="preserve"> ترک</w:t>
      </w:r>
      <w:r w:rsidRPr="00DF2AB6">
        <w:rPr>
          <w:rFonts w:cs="B Nazanin" w:hint="cs"/>
          <w:rtl/>
          <w:lang w:bidi="fa-IR"/>
        </w:rPr>
        <w:t>ی</w:t>
      </w:r>
      <w:r w:rsidRPr="00DF2AB6">
        <w:rPr>
          <w:rFonts w:cs="B Nazanin" w:hint="eastAsia"/>
          <w:rtl/>
          <w:lang w:bidi="fa-IR"/>
        </w:rPr>
        <w:t>ب</w:t>
      </w:r>
      <w:r w:rsidRPr="00DF2AB6">
        <w:rPr>
          <w:rFonts w:cs="B Nazanin"/>
          <w:rtl/>
          <w:lang w:bidi="fa-IR"/>
        </w:rPr>
        <w:t xml:space="preserve"> پوشش (در معرض بودن) و اثرها (تغ</w:t>
      </w:r>
      <w:r w:rsidRPr="00DF2AB6">
        <w:rPr>
          <w:rFonts w:cs="B Nazanin" w:hint="cs"/>
          <w:rtl/>
          <w:lang w:bidi="fa-IR"/>
        </w:rPr>
        <w:t>یی</w:t>
      </w:r>
      <w:r w:rsidRPr="00DF2AB6">
        <w:rPr>
          <w:rFonts w:cs="B Nazanin" w:hint="eastAsia"/>
          <w:rtl/>
          <w:lang w:bidi="fa-IR"/>
        </w:rPr>
        <w:t>رات</w:t>
      </w:r>
      <w:r w:rsidRPr="00DF2AB6">
        <w:rPr>
          <w:rFonts w:cs="B Nazanin"/>
          <w:rtl/>
          <w:lang w:bidi="fa-IR"/>
        </w:rPr>
        <w:t xml:space="preserve"> در رفتار و آگاه</w:t>
      </w:r>
      <w:r w:rsidRPr="00DF2AB6">
        <w:rPr>
          <w:rFonts w:cs="B Nazanin" w:hint="cs"/>
          <w:rtl/>
          <w:lang w:bidi="fa-IR"/>
        </w:rPr>
        <w:t>ی</w:t>
      </w:r>
      <w:r w:rsidRPr="00DF2AB6">
        <w:rPr>
          <w:rFonts w:cs="B Nazanin"/>
          <w:rtl/>
          <w:lang w:bidi="fa-IR"/>
        </w:rPr>
        <w:t>) است و ا</w:t>
      </w:r>
      <w:r w:rsidRPr="00DF2AB6">
        <w:rPr>
          <w:rFonts w:cs="B Nazanin" w:hint="cs"/>
          <w:rtl/>
          <w:lang w:bidi="fa-IR"/>
        </w:rPr>
        <w:t>ی</w:t>
      </w:r>
      <w:r w:rsidRPr="00DF2AB6">
        <w:rPr>
          <w:rFonts w:cs="B Nazanin" w:hint="eastAsia"/>
          <w:rtl/>
          <w:lang w:bidi="fa-IR"/>
        </w:rPr>
        <w:t>ن</w:t>
      </w:r>
      <w:r w:rsidRPr="00DF2AB6">
        <w:rPr>
          <w:rFonts w:cs="B Nazanin"/>
          <w:rtl/>
          <w:lang w:bidi="fa-IR"/>
        </w:rPr>
        <w:t xml:space="preserve"> دو مورد با توجه به هز</w:t>
      </w:r>
      <w:r w:rsidRPr="00DF2AB6">
        <w:rPr>
          <w:rFonts w:cs="B Nazanin" w:hint="cs"/>
          <w:rtl/>
          <w:lang w:bidi="fa-IR"/>
        </w:rPr>
        <w:t>ی</w:t>
      </w:r>
      <w:r w:rsidRPr="00DF2AB6">
        <w:rPr>
          <w:rFonts w:cs="B Nazanin" w:hint="eastAsia"/>
          <w:rtl/>
          <w:lang w:bidi="fa-IR"/>
        </w:rPr>
        <w:t>نه،</w:t>
      </w:r>
      <w:r w:rsidRPr="00DF2AB6">
        <w:rPr>
          <w:rFonts w:cs="B Nazanin"/>
          <w:rtl/>
          <w:lang w:bidi="fa-IR"/>
        </w:rPr>
        <w:t xml:space="preserve"> سهولت مد</w:t>
      </w:r>
      <w:r w:rsidRPr="00DF2AB6">
        <w:rPr>
          <w:rFonts w:cs="B Nazanin" w:hint="cs"/>
          <w:rtl/>
          <w:lang w:bidi="fa-IR"/>
        </w:rPr>
        <w:t>ی</w:t>
      </w:r>
      <w:r w:rsidRPr="00DF2AB6">
        <w:rPr>
          <w:rFonts w:cs="B Nazanin" w:hint="eastAsia"/>
          <w:rtl/>
          <w:lang w:bidi="fa-IR"/>
        </w:rPr>
        <w:t>ر</w:t>
      </w:r>
      <w:r w:rsidRPr="00DF2AB6">
        <w:rPr>
          <w:rFonts w:cs="B Nazanin" w:hint="cs"/>
          <w:rtl/>
          <w:lang w:bidi="fa-IR"/>
        </w:rPr>
        <w:t>ی</w:t>
      </w:r>
      <w:r w:rsidRPr="00DF2AB6">
        <w:rPr>
          <w:rFonts w:cs="B Nazanin" w:hint="eastAsia"/>
          <w:rtl/>
          <w:lang w:bidi="fa-IR"/>
        </w:rPr>
        <w:t>ت</w:t>
      </w:r>
      <w:r w:rsidRPr="00DF2AB6">
        <w:rPr>
          <w:rFonts w:cs="B Nazanin"/>
          <w:rtl/>
          <w:lang w:bidi="fa-IR"/>
        </w:rPr>
        <w:t xml:space="preserve"> و تداوم‌پذ</w:t>
      </w:r>
      <w:r w:rsidRPr="00DF2AB6">
        <w:rPr>
          <w:rFonts w:cs="B Nazanin" w:hint="cs"/>
          <w:rtl/>
          <w:lang w:bidi="fa-IR"/>
        </w:rPr>
        <w:t>ی</w:t>
      </w:r>
      <w:r w:rsidRPr="00DF2AB6">
        <w:rPr>
          <w:rFonts w:cs="B Nazanin" w:hint="eastAsia"/>
          <w:rtl/>
          <w:lang w:bidi="fa-IR"/>
        </w:rPr>
        <w:t>ر</w:t>
      </w:r>
      <w:r w:rsidRPr="00DF2AB6">
        <w:rPr>
          <w:rFonts w:cs="B Nazanin" w:hint="cs"/>
          <w:rtl/>
          <w:lang w:bidi="fa-IR"/>
        </w:rPr>
        <w:t>ی</w:t>
      </w:r>
      <w:r w:rsidRPr="00DF2AB6">
        <w:rPr>
          <w:rFonts w:cs="B Nazanin"/>
          <w:rtl/>
          <w:lang w:bidi="fa-IR"/>
        </w:rPr>
        <w:t xml:space="preserve"> منابع و کانال‌ها تکم</w:t>
      </w:r>
      <w:r w:rsidRPr="00DF2AB6">
        <w:rPr>
          <w:rFonts w:cs="B Nazanin" w:hint="cs"/>
          <w:rtl/>
          <w:lang w:bidi="fa-IR"/>
        </w:rPr>
        <w:t>ی</w:t>
      </w:r>
      <w:r w:rsidRPr="00DF2AB6">
        <w:rPr>
          <w:rFonts w:cs="B Nazanin" w:hint="eastAsia"/>
          <w:rtl/>
          <w:lang w:bidi="fa-IR"/>
        </w:rPr>
        <w:t>ل</w:t>
      </w:r>
      <w:r w:rsidRPr="00DF2AB6">
        <w:rPr>
          <w:rFonts w:cs="B Nazanin"/>
          <w:rtl/>
          <w:lang w:bidi="fa-IR"/>
        </w:rPr>
        <w:t xml:space="preserve"> م</w:t>
      </w:r>
      <w:r w:rsidRPr="00DF2AB6">
        <w:rPr>
          <w:rFonts w:cs="B Nazanin" w:hint="cs"/>
          <w:rtl/>
          <w:lang w:bidi="fa-IR"/>
        </w:rPr>
        <w:t>ی‌</w:t>
      </w:r>
      <w:r w:rsidRPr="00DF2AB6">
        <w:rPr>
          <w:rFonts w:cs="B Nazanin" w:hint="eastAsia"/>
          <w:rtl/>
          <w:lang w:bidi="fa-IR"/>
        </w:rPr>
        <w:t>شود</w:t>
      </w:r>
      <w:r w:rsidRPr="00DF2AB6">
        <w:rPr>
          <w:rFonts w:cs="B Nazanin"/>
          <w:rtl/>
          <w:lang w:bidi="fa-IR"/>
        </w:rPr>
        <w:t xml:space="preserve"> (</w:t>
      </w:r>
      <w:r w:rsidR="00693EA4" w:rsidRPr="00DF2AB6">
        <w:rPr>
          <w:rFonts w:cs="B Nazanin"/>
          <w:lang w:bidi="fa-IR"/>
        </w:rPr>
        <w:t xml:space="preserve">Windahl </w:t>
      </w:r>
      <w:r w:rsidRPr="00DF2AB6">
        <w:rPr>
          <w:rFonts w:cs="B Nazanin"/>
          <w:lang w:bidi="fa-IR"/>
        </w:rPr>
        <w:t>et al., 2009</w:t>
      </w:r>
      <w:r w:rsidRPr="00DF2AB6">
        <w:rPr>
          <w:rFonts w:cs="B Nazanin"/>
          <w:rtl/>
          <w:lang w:bidi="fa-IR"/>
        </w:rPr>
        <w:t>). دسترس‌پذ</w:t>
      </w:r>
      <w:r w:rsidRPr="00DF2AB6">
        <w:rPr>
          <w:rFonts w:cs="B Nazanin" w:hint="cs"/>
          <w:rtl/>
          <w:lang w:bidi="fa-IR"/>
        </w:rPr>
        <w:t>ی</w:t>
      </w:r>
      <w:r w:rsidRPr="00DF2AB6">
        <w:rPr>
          <w:rFonts w:cs="B Nazanin" w:hint="eastAsia"/>
          <w:rtl/>
          <w:lang w:bidi="fa-IR"/>
        </w:rPr>
        <w:t>ر</w:t>
      </w:r>
      <w:r w:rsidRPr="00DF2AB6">
        <w:rPr>
          <w:rFonts w:cs="B Nazanin" w:hint="cs"/>
          <w:rtl/>
          <w:lang w:bidi="fa-IR"/>
        </w:rPr>
        <w:t>ی</w:t>
      </w:r>
      <w:r w:rsidRPr="00DF2AB6">
        <w:rPr>
          <w:rFonts w:cs="B Nazanin"/>
          <w:rtl/>
          <w:lang w:bidi="fa-IR"/>
        </w:rPr>
        <w:t xml:space="preserve"> کانال‌ها</w:t>
      </w:r>
      <w:r w:rsidRPr="00DF2AB6">
        <w:rPr>
          <w:rFonts w:cs="B Nazanin" w:hint="cs"/>
          <w:rtl/>
          <w:lang w:bidi="fa-IR"/>
        </w:rPr>
        <w:t>ی</w:t>
      </w:r>
      <w:r w:rsidRPr="00DF2AB6">
        <w:rPr>
          <w:rFonts w:cs="B Nazanin"/>
          <w:rtl/>
          <w:lang w:bidi="fa-IR"/>
        </w:rPr>
        <w:t xml:space="preserve"> ارتباط</w:t>
      </w:r>
      <w:r w:rsidRPr="00DF2AB6">
        <w:rPr>
          <w:rFonts w:cs="B Nazanin" w:hint="cs"/>
          <w:rtl/>
          <w:lang w:bidi="fa-IR"/>
        </w:rPr>
        <w:t>ی</w:t>
      </w:r>
      <w:r w:rsidRPr="00DF2AB6">
        <w:rPr>
          <w:rFonts w:cs="B Nazanin"/>
          <w:rtl/>
          <w:lang w:bidi="fa-IR"/>
        </w:rPr>
        <w:t xml:space="preserve"> هم </w:t>
      </w:r>
      <w:r w:rsidRPr="00DF2AB6">
        <w:rPr>
          <w:rFonts w:cs="B Nazanin" w:hint="cs"/>
          <w:rtl/>
          <w:lang w:bidi="fa-IR"/>
        </w:rPr>
        <w:t>ی</w:t>
      </w:r>
      <w:r w:rsidRPr="00DF2AB6">
        <w:rPr>
          <w:rFonts w:cs="B Nazanin" w:hint="eastAsia"/>
          <w:rtl/>
          <w:lang w:bidi="fa-IR"/>
        </w:rPr>
        <w:t>ک</w:t>
      </w:r>
      <w:r w:rsidRPr="00DF2AB6">
        <w:rPr>
          <w:rFonts w:cs="B Nazanin" w:hint="cs"/>
          <w:rtl/>
          <w:lang w:bidi="fa-IR"/>
        </w:rPr>
        <w:t>ی</w:t>
      </w:r>
      <w:r w:rsidRPr="00DF2AB6">
        <w:rPr>
          <w:rFonts w:cs="B Nazanin"/>
          <w:rtl/>
          <w:lang w:bidi="fa-IR"/>
        </w:rPr>
        <w:t xml:space="preserve"> د</w:t>
      </w:r>
      <w:r w:rsidRPr="00DF2AB6">
        <w:rPr>
          <w:rFonts w:cs="B Nazanin" w:hint="cs"/>
          <w:rtl/>
          <w:lang w:bidi="fa-IR"/>
        </w:rPr>
        <w:t>ی</w:t>
      </w:r>
      <w:r w:rsidRPr="00DF2AB6">
        <w:rPr>
          <w:rFonts w:cs="B Nazanin" w:hint="eastAsia"/>
          <w:rtl/>
          <w:lang w:bidi="fa-IR"/>
        </w:rPr>
        <w:t>گر</w:t>
      </w:r>
      <w:r w:rsidRPr="00DF2AB6">
        <w:rPr>
          <w:rFonts w:cs="B Nazanin"/>
          <w:rtl/>
          <w:lang w:bidi="fa-IR"/>
        </w:rPr>
        <w:t xml:space="preserve"> از موارد</w:t>
      </w:r>
      <w:r w:rsidRPr="00DF2AB6">
        <w:rPr>
          <w:rFonts w:cs="B Nazanin" w:hint="cs"/>
          <w:rtl/>
          <w:lang w:bidi="fa-IR"/>
        </w:rPr>
        <w:t>ی</w:t>
      </w:r>
      <w:r w:rsidRPr="00DF2AB6">
        <w:rPr>
          <w:rFonts w:cs="B Nazanin"/>
          <w:rtl/>
          <w:lang w:bidi="fa-IR"/>
        </w:rPr>
        <w:t xml:space="preserve"> است که مورد ت</w:t>
      </w:r>
      <w:r w:rsidR="00BC1BDA">
        <w:rPr>
          <w:rFonts w:cs="B Nazanin" w:hint="cs"/>
          <w:rtl/>
          <w:lang w:bidi="fa-IR"/>
        </w:rPr>
        <w:t>أ</w:t>
      </w:r>
      <w:r w:rsidRPr="00DF2AB6">
        <w:rPr>
          <w:rFonts w:cs="B Nazanin"/>
          <w:rtl/>
          <w:lang w:bidi="fa-IR"/>
        </w:rPr>
        <w:t>ک</w:t>
      </w:r>
      <w:r w:rsidRPr="00DF2AB6">
        <w:rPr>
          <w:rFonts w:cs="B Nazanin" w:hint="cs"/>
          <w:rtl/>
          <w:lang w:bidi="fa-IR"/>
        </w:rPr>
        <w:t>ی</w:t>
      </w:r>
      <w:r w:rsidRPr="00DF2AB6">
        <w:rPr>
          <w:rFonts w:cs="B Nazanin" w:hint="eastAsia"/>
          <w:rtl/>
          <w:lang w:bidi="fa-IR"/>
        </w:rPr>
        <w:t>د</w:t>
      </w:r>
      <w:r w:rsidRPr="00DF2AB6">
        <w:rPr>
          <w:rFonts w:cs="B Nazanin"/>
          <w:rtl/>
          <w:lang w:bidi="fa-IR"/>
        </w:rPr>
        <w:t xml:space="preserve"> تعداد</w:t>
      </w:r>
      <w:r w:rsidRPr="00DF2AB6">
        <w:rPr>
          <w:rFonts w:cs="B Nazanin" w:hint="cs"/>
          <w:rtl/>
          <w:lang w:bidi="fa-IR"/>
        </w:rPr>
        <w:t>ی</w:t>
      </w:r>
      <w:r w:rsidRPr="00DF2AB6">
        <w:rPr>
          <w:rFonts w:cs="B Nazanin"/>
          <w:rtl/>
          <w:lang w:bidi="fa-IR"/>
        </w:rPr>
        <w:t xml:space="preserve"> از پژوهشگرا</w:t>
      </w:r>
      <w:r w:rsidRPr="00DF2AB6">
        <w:rPr>
          <w:rFonts w:cs="B Nazanin" w:hint="eastAsia"/>
          <w:rtl/>
          <w:lang w:bidi="fa-IR"/>
        </w:rPr>
        <w:t>ن</w:t>
      </w:r>
      <w:r w:rsidRPr="00DF2AB6">
        <w:rPr>
          <w:rFonts w:cs="B Nazanin"/>
          <w:rtl/>
          <w:lang w:bidi="fa-IR"/>
        </w:rPr>
        <w:t xml:space="preserve"> ارتباطات است. منابع اطلاعات</w:t>
      </w:r>
      <w:r w:rsidRPr="00DF2AB6">
        <w:rPr>
          <w:rFonts w:cs="B Nazanin" w:hint="cs"/>
          <w:rtl/>
          <w:lang w:bidi="fa-IR"/>
        </w:rPr>
        <w:t>ی</w:t>
      </w:r>
      <w:r w:rsidRPr="00DF2AB6">
        <w:rPr>
          <w:rFonts w:cs="B Nazanin"/>
          <w:rtl/>
          <w:lang w:bidi="fa-IR"/>
        </w:rPr>
        <w:t xml:space="preserve"> و کانال‌ها</w:t>
      </w:r>
      <w:r w:rsidRPr="00DF2AB6">
        <w:rPr>
          <w:rFonts w:cs="B Nazanin" w:hint="cs"/>
          <w:rtl/>
          <w:lang w:bidi="fa-IR"/>
        </w:rPr>
        <w:t>ی</w:t>
      </w:r>
      <w:r w:rsidRPr="00DF2AB6">
        <w:rPr>
          <w:rFonts w:cs="B Nazanin"/>
          <w:rtl/>
          <w:lang w:bidi="fa-IR"/>
        </w:rPr>
        <w:t xml:space="preserve"> ارتباط</w:t>
      </w:r>
      <w:r w:rsidRPr="00DF2AB6">
        <w:rPr>
          <w:rFonts w:cs="B Nazanin" w:hint="cs"/>
          <w:rtl/>
          <w:lang w:bidi="fa-IR"/>
        </w:rPr>
        <w:t>ی</w:t>
      </w:r>
      <w:r w:rsidRPr="00DF2AB6">
        <w:rPr>
          <w:rFonts w:cs="B Nazanin" w:hint="eastAsia"/>
          <w:rtl/>
          <w:lang w:bidi="fa-IR"/>
        </w:rPr>
        <w:t>،</w:t>
      </w:r>
      <w:r w:rsidRPr="00DF2AB6">
        <w:rPr>
          <w:rFonts w:cs="B Nazanin"/>
          <w:rtl/>
          <w:lang w:bidi="fa-IR"/>
        </w:rPr>
        <w:t xml:space="preserve"> به لحاظ اعتبار، دسترس‌پذ</w:t>
      </w:r>
      <w:r w:rsidRPr="00DF2AB6">
        <w:rPr>
          <w:rFonts w:cs="B Nazanin" w:hint="cs"/>
          <w:rtl/>
          <w:lang w:bidi="fa-IR"/>
        </w:rPr>
        <w:t>ی</w:t>
      </w:r>
      <w:r w:rsidRPr="00DF2AB6">
        <w:rPr>
          <w:rFonts w:cs="B Nazanin" w:hint="eastAsia"/>
          <w:rtl/>
          <w:lang w:bidi="fa-IR"/>
        </w:rPr>
        <w:t>ر</w:t>
      </w:r>
      <w:r w:rsidRPr="00DF2AB6">
        <w:rPr>
          <w:rFonts w:cs="B Nazanin" w:hint="cs"/>
          <w:rtl/>
          <w:lang w:bidi="fa-IR"/>
        </w:rPr>
        <w:t>ی</w:t>
      </w:r>
      <w:r w:rsidRPr="00DF2AB6">
        <w:rPr>
          <w:rFonts w:cs="B Nazanin"/>
          <w:rtl/>
          <w:lang w:bidi="fa-IR"/>
        </w:rPr>
        <w:t xml:space="preserve"> ف</w:t>
      </w:r>
      <w:r w:rsidRPr="00DF2AB6">
        <w:rPr>
          <w:rFonts w:cs="B Nazanin" w:hint="cs"/>
          <w:rtl/>
          <w:lang w:bidi="fa-IR"/>
        </w:rPr>
        <w:t>ی</w:t>
      </w:r>
      <w:r w:rsidRPr="00DF2AB6">
        <w:rPr>
          <w:rFonts w:cs="B Nazanin" w:hint="eastAsia"/>
          <w:rtl/>
          <w:lang w:bidi="fa-IR"/>
        </w:rPr>
        <w:t>ز</w:t>
      </w:r>
      <w:r w:rsidRPr="00DF2AB6">
        <w:rPr>
          <w:rFonts w:cs="B Nazanin" w:hint="cs"/>
          <w:rtl/>
          <w:lang w:bidi="fa-IR"/>
        </w:rPr>
        <w:t>ی</w:t>
      </w:r>
      <w:r w:rsidRPr="00DF2AB6">
        <w:rPr>
          <w:rFonts w:cs="B Nazanin" w:hint="eastAsia"/>
          <w:rtl/>
          <w:lang w:bidi="fa-IR"/>
        </w:rPr>
        <w:t>ک</w:t>
      </w:r>
      <w:r w:rsidRPr="00DF2AB6">
        <w:rPr>
          <w:rFonts w:cs="B Nazanin" w:hint="cs"/>
          <w:rtl/>
          <w:lang w:bidi="fa-IR"/>
        </w:rPr>
        <w:t>ی</w:t>
      </w:r>
      <w:r w:rsidRPr="00DF2AB6">
        <w:rPr>
          <w:rFonts w:cs="B Nazanin"/>
          <w:rtl/>
          <w:lang w:bidi="fa-IR"/>
        </w:rPr>
        <w:t xml:space="preserve"> و روانشناخت</w:t>
      </w:r>
      <w:r w:rsidRPr="00DF2AB6">
        <w:rPr>
          <w:rFonts w:cs="B Nazanin" w:hint="cs"/>
          <w:rtl/>
          <w:lang w:bidi="fa-IR"/>
        </w:rPr>
        <w:t>ی</w:t>
      </w:r>
      <w:r w:rsidRPr="00DF2AB6">
        <w:rPr>
          <w:rFonts w:cs="B Nazanin"/>
          <w:rtl/>
          <w:lang w:bidi="fa-IR"/>
        </w:rPr>
        <w:t xml:space="preserve"> و د</w:t>
      </w:r>
      <w:r w:rsidRPr="00DF2AB6">
        <w:rPr>
          <w:rFonts w:cs="B Nazanin" w:hint="cs"/>
          <w:rtl/>
          <w:lang w:bidi="fa-IR"/>
        </w:rPr>
        <w:t>ی</w:t>
      </w:r>
      <w:r w:rsidRPr="00DF2AB6">
        <w:rPr>
          <w:rFonts w:cs="B Nazanin" w:hint="eastAsia"/>
          <w:rtl/>
          <w:lang w:bidi="fa-IR"/>
        </w:rPr>
        <w:t>گر</w:t>
      </w:r>
      <w:r w:rsidRPr="00DF2AB6">
        <w:rPr>
          <w:rFonts w:cs="B Nazanin"/>
          <w:rtl/>
          <w:lang w:bidi="fa-IR"/>
        </w:rPr>
        <w:t xml:space="preserve"> و</w:t>
      </w:r>
      <w:r w:rsidRPr="00DF2AB6">
        <w:rPr>
          <w:rFonts w:cs="B Nazanin" w:hint="cs"/>
          <w:rtl/>
          <w:lang w:bidi="fa-IR"/>
        </w:rPr>
        <w:t>ی</w:t>
      </w:r>
      <w:r w:rsidRPr="00DF2AB6">
        <w:rPr>
          <w:rFonts w:cs="B Nazanin" w:hint="eastAsia"/>
          <w:rtl/>
          <w:lang w:bidi="fa-IR"/>
        </w:rPr>
        <w:t>ژگ</w:t>
      </w:r>
      <w:r w:rsidRPr="00DF2AB6">
        <w:rPr>
          <w:rFonts w:cs="B Nazanin" w:hint="cs"/>
          <w:rtl/>
          <w:lang w:bidi="fa-IR"/>
        </w:rPr>
        <w:t>ی‌</w:t>
      </w:r>
      <w:r w:rsidRPr="00DF2AB6">
        <w:rPr>
          <w:rFonts w:cs="B Nazanin" w:hint="eastAsia"/>
          <w:rtl/>
          <w:lang w:bidi="fa-IR"/>
        </w:rPr>
        <w:t>ها،</w:t>
      </w:r>
      <w:r w:rsidRPr="00DF2AB6">
        <w:rPr>
          <w:rFonts w:cs="B Nazanin"/>
          <w:rtl/>
          <w:lang w:bidi="fa-IR"/>
        </w:rPr>
        <w:t xml:space="preserve"> با </w:t>
      </w:r>
      <w:r w:rsidRPr="00DF2AB6">
        <w:rPr>
          <w:rFonts w:cs="B Nazanin" w:hint="cs"/>
          <w:rtl/>
          <w:lang w:bidi="fa-IR"/>
        </w:rPr>
        <w:t>ی</w:t>
      </w:r>
      <w:r w:rsidRPr="00DF2AB6">
        <w:rPr>
          <w:rFonts w:cs="B Nazanin" w:hint="eastAsia"/>
          <w:rtl/>
          <w:lang w:bidi="fa-IR"/>
        </w:rPr>
        <w:t>کد</w:t>
      </w:r>
      <w:r w:rsidRPr="00DF2AB6">
        <w:rPr>
          <w:rFonts w:cs="B Nazanin" w:hint="cs"/>
          <w:rtl/>
          <w:lang w:bidi="fa-IR"/>
        </w:rPr>
        <w:t>ی</w:t>
      </w:r>
      <w:r w:rsidRPr="00DF2AB6">
        <w:rPr>
          <w:rFonts w:cs="B Nazanin" w:hint="eastAsia"/>
          <w:rtl/>
          <w:lang w:bidi="fa-IR"/>
        </w:rPr>
        <w:t>گر</w:t>
      </w:r>
      <w:r w:rsidRPr="00DF2AB6">
        <w:rPr>
          <w:rFonts w:cs="B Nazanin"/>
          <w:rtl/>
          <w:lang w:bidi="fa-IR"/>
        </w:rPr>
        <w:t xml:space="preserve"> متفاوتند. پ</w:t>
      </w:r>
      <w:r w:rsidRPr="00DF2AB6">
        <w:rPr>
          <w:rFonts w:cs="B Nazanin" w:hint="cs"/>
          <w:rtl/>
          <w:lang w:bidi="fa-IR"/>
        </w:rPr>
        <w:t>ی</w:t>
      </w:r>
      <w:r w:rsidRPr="00DF2AB6">
        <w:rPr>
          <w:rFonts w:cs="B Nazanin" w:hint="eastAsia"/>
          <w:rtl/>
          <w:lang w:bidi="fa-IR"/>
        </w:rPr>
        <w:t>ام‌ها</w:t>
      </w:r>
      <w:r w:rsidRPr="00DF2AB6">
        <w:rPr>
          <w:rFonts w:cs="B Nazanin" w:hint="cs"/>
          <w:rtl/>
          <w:lang w:bidi="fa-IR"/>
        </w:rPr>
        <w:t>ی</w:t>
      </w:r>
      <w:r w:rsidRPr="00DF2AB6">
        <w:rPr>
          <w:rFonts w:cs="B Nazanin"/>
          <w:rtl/>
          <w:lang w:bidi="fa-IR"/>
        </w:rPr>
        <w:t xml:space="preserve"> گوناگون، بسته به و</w:t>
      </w:r>
      <w:r w:rsidRPr="00DF2AB6">
        <w:rPr>
          <w:rFonts w:cs="B Nazanin" w:hint="cs"/>
          <w:rtl/>
          <w:lang w:bidi="fa-IR"/>
        </w:rPr>
        <w:t>ی</w:t>
      </w:r>
      <w:r w:rsidRPr="00DF2AB6">
        <w:rPr>
          <w:rFonts w:cs="B Nazanin" w:hint="eastAsia"/>
          <w:rtl/>
          <w:lang w:bidi="fa-IR"/>
        </w:rPr>
        <w:t>ژگ</w:t>
      </w:r>
      <w:r w:rsidRPr="00DF2AB6">
        <w:rPr>
          <w:rFonts w:cs="B Nazanin" w:hint="cs"/>
          <w:rtl/>
          <w:lang w:bidi="fa-IR"/>
        </w:rPr>
        <w:t>ی</w:t>
      </w:r>
      <w:r w:rsidRPr="00DF2AB6">
        <w:rPr>
          <w:rFonts w:cs="B Nazanin"/>
          <w:rtl/>
          <w:lang w:bidi="fa-IR"/>
        </w:rPr>
        <w:t xml:space="preserve"> منابع اطلاعات</w:t>
      </w:r>
      <w:r w:rsidRPr="00DF2AB6">
        <w:rPr>
          <w:rFonts w:cs="B Nazanin" w:hint="cs"/>
          <w:rtl/>
          <w:lang w:bidi="fa-IR"/>
        </w:rPr>
        <w:t>ی</w:t>
      </w:r>
      <w:r w:rsidRPr="00DF2AB6">
        <w:rPr>
          <w:rFonts w:cs="B Nazanin"/>
          <w:rtl/>
          <w:lang w:bidi="fa-IR"/>
        </w:rPr>
        <w:t xml:space="preserve"> و کانال‌ها</w:t>
      </w:r>
      <w:r w:rsidRPr="00DF2AB6">
        <w:rPr>
          <w:rFonts w:cs="B Nazanin" w:hint="cs"/>
          <w:rtl/>
          <w:lang w:bidi="fa-IR"/>
        </w:rPr>
        <w:t>ی</w:t>
      </w:r>
      <w:r w:rsidRPr="00DF2AB6">
        <w:rPr>
          <w:rFonts w:cs="B Nazanin"/>
          <w:rtl/>
          <w:lang w:bidi="fa-IR"/>
        </w:rPr>
        <w:t xml:space="preserve"> ارتباط</w:t>
      </w:r>
      <w:r w:rsidRPr="00DF2AB6">
        <w:rPr>
          <w:rFonts w:cs="B Nazanin" w:hint="cs"/>
          <w:rtl/>
          <w:lang w:bidi="fa-IR"/>
        </w:rPr>
        <w:t>ی</w:t>
      </w:r>
      <w:r w:rsidRPr="00DF2AB6">
        <w:rPr>
          <w:rFonts w:cs="B Nazanin"/>
          <w:rtl/>
          <w:lang w:bidi="fa-IR"/>
        </w:rPr>
        <w:t xml:space="preserve"> گوناگون </w:t>
      </w:r>
      <w:r w:rsidRPr="00DF2AB6">
        <w:rPr>
          <w:rFonts w:cs="B Nazanin" w:hint="cs"/>
          <w:rtl/>
          <w:lang w:bidi="fa-IR"/>
        </w:rPr>
        <w:t>ی</w:t>
      </w:r>
      <w:r w:rsidRPr="00DF2AB6">
        <w:rPr>
          <w:rFonts w:cs="B Nazanin" w:hint="eastAsia"/>
          <w:rtl/>
          <w:lang w:bidi="fa-IR"/>
        </w:rPr>
        <w:t>ا</w:t>
      </w:r>
      <w:r w:rsidRPr="00DF2AB6">
        <w:rPr>
          <w:rFonts w:cs="B Nazanin"/>
          <w:rtl/>
          <w:lang w:bidi="fa-IR"/>
        </w:rPr>
        <w:t xml:space="preserve"> و</w:t>
      </w:r>
      <w:r w:rsidRPr="00DF2AB6">
        <w:rPr>
          <w:rFonts w:cs="B Nazanin" w:hint="cs"/>
          <w:rtl/>
          <w:lang w:bidi="fa-IR"/>
        </w:rPr>
        <w:t>ی</w:t>
      </w:r>
      <w:r w:rsidRPr="00DF2AB6">
        <w:rPr>
          <w:rFonts w:cs="B Nazanin" w:hint="eastAsia"/>
          <w:rtl/>
          <w:lang w:bidi="fa-IR"/>
        </w:rPr>
        <w:t>ژگ</w:t>
      </w:r>
      <w:r w:rsidRPr="00DF2AB6">
        <w:rPr>
          <w:rFonts w:cs="B Nazanin" w:hint="cs"/>
          <w:rtl/>
          <w:lang w:bidi="fa-IR"/>
        </w:rPr>
        <w:t>ی</w:t>
      </w:r>
      <w:r w:rsidRPr="00DF2AB6">
        <w:rPr>
          <w:rFonts w:cs="B Nazanin"/>
          <w:rtl/>
          <w:lang w:bidi="fa-IR"/>
        </w:rPr>
        <w:t xml:space="preserve"> افراد</w:t>
      </w:r>
      <w:r w:rsidRPr="00DF2AB6">
        <w:rPr>
          <w:rFonts w:cs="B Nazanin" w:hint="cs"/>
          <w:rtl/>
          <w:lang w:bidi="fa-IR"/>
        </w:rPr>
        <w:t>ی</w:t>
      </w:r>
      <w:r w:rsidRPr="00DF2AB6">
        <w:rPr>
          <w:rFonts w:cs="B Nazanin"/>
          <w:rtl/>
          <w:lang w:bidi="fa-IR"/>
        </w:rPr>
        <w:t xml:space="preserve"> که ز</w:t>
      </w:r>
      <w:r w:rsidRPr="00DF2AB6">
        <w:rPr>
          <w:rFonts w:cs="B Nazanin" w:hint="cs"/>
          <w:rtl/>
          <w:lang w:bidi="fa-IR"/>
        </w:rPr>
        <w:t>ی</w:t>
      </w:r>
      <w:r w:rsidRPr="00DF2AB6">
        <w:rPr>
          <w:rFonts w:cs="B Nazanin" w:hint="eastAsia"/>
          <w:rtl/>
          <w:lang w:bidi="fa-IR"/>
        </w:rPr>
        <w:t>ر</w:t>
      </w:r>
      <w:r w:rsidRPr="00DF2AB6">
        <w:rPr>
          <w:rFonts w:cs="B Nazanin"/>
          <w:rtl/>
          <w:lang w:bidi="fa-IR"/>
        </w:rPr>
        <w:t xml:space="preserve"> پوشش </w:t>
      </w:r>
      <w:r w:rsidR="00BC1BDA">
        <w:rPr>
          <w:rFonts w:cs="B Nazanin"/>
          <w:rtl/>
          <w:lang w:bidi="fa-IR"/>
        </w:rPr>
        <w:t>آن‌ها</w:t>
      </w:r>
      <w:r w:rsidR="00BC1BDA">
        <w:rPr>
          <w:rFonts w:cs="B Nazanin" w:hint="cs"/>
          <w:rtl/>
          <w:lang w:bidi="fa-IR"/>
        </w:rPr>
        <w:t xml:space="preserve"> هستند</w:t>
      </w:r>
      <w:r w:rsidRPr="00DF2AB6">
        <w:rPr>
          <w:rFonts w:cs="B Nazanin" w:hint="eastAsia"/>
          <w:rtl/>
          <w:lang w:bidi="fa-IR"/>
        </w:rPr>
        <w:t>،</w:t>
      </w:r>
      <w:r w:rsidRPr="00DF2AB6">
        <w:rPr>
          <w:rFonts w:cs="B Nazanin"/>
          <w:rtl/>
          <w:lang w:bidi="fa-IR"/>
        </w:rPr>
        <w:t xml:space="preserve"> ممکن اس</w:t>
      </w:r>
      <w:r w:rsidRPr="00DF2AB6">
        <w:rPr>
          <w:rFonts w:cs="B Nazanin" w:hint="eastAsia"/>
          <w:rtl/>
          <w:lang w:bidi="fa-IR"/>
        </w:rPr>
        <w:t>ت</w:t>
      </w:r>
      <w:r w:rsidRPr="00DF2AB6">
        <w:rPr>
          <w:rFonts w:cs="B Nazanin"/>
          <w:rtl/>
          <w:lang w:bidi="fa-IR"/>
        </w:rPr>
        <w:t xml:space="preserve"> کاربردها</w:t>
      </w:r>
      <w:r w:rsidRPr="00DF2AB6">
        <w:rPr>
          <w:rFonts w:cs="B Nazanin" w:hint="cs"/>
          <w:rtl/>
          <w:lang w:bidi="fa-IR"/>
        </w:rPr>
        <w:t>ی</w:t>
      </w:r>
      <w:r w:rsidRPr="00DF2AB6">
        <w:rPr>
          <w:rFonts w:cs="B Nazanin"/>
          <w:rtl/>
          <w:lang w:bidi="fa-IR"/>
        </w:rPr>
        <w:t xml:space="preserve"> گوناگون</w:t>
      </w:r>
      <w:r w:rsidRPr="00DF2AB6">
        <w:rPr>
          <w:rFonts w:cs="B Nazanin" w:hint="cs"/>
          <w:rtl/>
          <w:lang w:bidi="fa-IR"/>
        </w:rPr>
        <w:t>ی</w:t>
      </w:r>
      <w:r w:rsidRPr="00DF2AB6">
        <w:rPr>
          <w:rFonts w:cs="B Nazanin"/>
          <w:rtl/>
          <w:lang w:bidi="fa-IR"/>
        </w:rPr>
        <w:t xml:space="preserve"> را ا</w:t>
      </w:r>
      <w:r w:rsidRPr="00DF2AB6">
        <w:rPr>
          <w:rFonts w:cs="B Nazanin" w:hint="cs"/>
          <w:rtl/>
          <w:lang w:bidi="fa-IR"/>
        </w:rPr>
        <w:t>ی</w:t>
      </w:r>
      <w:r w:rsidRPr="00DF2AB6">
        <w:rPr>
          <w:rFonts w:cs="B Nazanin" w:hint="eastAsia"/>
          <w:rtl/>
          <w:lang w:bidi="fa-IR"/>
        </w:rPr>
        <w:t>جاب</w:t>
      </w:r>
      <w:r w:rsidRPr="00DF2AB6">
        <w:rPr>
          <w:rFonts w:cs="B Nazanin"/>
          <w:rtl/>
          <w:lang w:bidi="fa-IR"/>
        </w:rPr>
        <w:t xml:space="preserve"> کند. در ا</w:t>
      </w:r>
      <w:r w:rsidRPr="00DF2AB6">
        <w:rPr>
          <w:rFonts w:cs="B Nazanin" w:hint="cs"/>
          <w:rtl/>
          <w:lang w:bidi="fa-IR"/>
        </w:rPr>
        <w:t>ی</w:t>
      </w:r>
      <w:r w:rsidRPr="00DF2AB6">
        <w:rPr>
          <w:rFonts w:cs="B Nazanin" w:hint="eastAsia"/>
          <w:rtl/>
          <w:lang w:bidi="fa-IR"/>
        </w:rPr>
        <w:t>ن</w:t>
      </w:r>
      <w:r w:rsidRPr="00DF2AB6">
        <w:rPr>
          <w:rFonts w:cs="B Nazanin"/>
          <w:rtl/>
          <w:lang w:bidi="fa-IR"/>
        </w:rPr>
        <w:t xml:space="preserve"> راستا راجرز ب</w:t>
      </w:r>
      <w:r w:rsidRPr="00DF2AB6">
        <w:rPr>
          <w:rFonts w:cs="B Nazanin" w:hint="cs"/>
          <w:rtl/>
          <w:lang w:bidi="fa-IR"/>
        </w:rPr>
        <w:t>ی</w:t>
      </w:r>
      <w:r w:rsidRPr="00DF2AB6">
        <w:rPr>
          <w:rFonts w:cs="B Nazanin" w:hint="eastAsia"/>
          <w:rtl/>
          <w:lang w:bidi="fa-IR"/>
        </w:rPr>
        <w:t>ان</w:t>
      </w:r>
      <w:r w:rsidRPr="00DF2AB6">
        <w:rPr>
          <w:rFonts w:cs="B Nazanin"/>
          <w:rtl/>
          <w:lang w:bidi="fa-IR"/>
        </w:rPr>
        <w:t xml:space="preserve"> کرد در زم</w:t>
      </w:r>
      <w:r w:rsidRPr="00DF2AB6">
        <w:rPr>
          <w:rFonts w:cs="B Nazanin" w:hint="cs"/>
          <w:rtl/>
          <w:lang w:bidi="fa-IR"/>
        </w:rPr>
        <w:t>ی</w:t>
      </w:r>
      <w:r w:rsidRPr="00DF2AB6">
        <w:rPr>
          <w:rFonts w:cs="B Nazanin" w:hint="eastAsia"/>
          <w:rtl/>
          <w:lang w:bidi="fa-IR"/>
        </w:rPr>
        <w:t>نه</w:t>
      </w:r>
      <w:r w:rsidRPr="00DF2AB6">
        <w:rPr>
          <w:rFonts w:cs="B Nazanin"/>
          <w:rtl/>
          <w:lang w:bidi="fa-IR"/>
        </w:rPr>
        <w:t xml:space="preserve"> پ</w:t>
      </w:r>
      <w:r w:rsidRPr="00DF2AB6">
        <w:rPr>
          <w:rFonts w:cs="B Nazanin" w:hint="cs"/>
          <w:rtl/>
          <w:lang w:bidi="fa-IR"/>
        </w:rPr>
        <w:t>ی</w:t>
      </w:r>
      <w:r w:rsidRPr="00DF2AB6">
        <w:rPr>
          <w:rFonts w:cs="B Nazanin" w:hint="eastAsia"/>
          <w:rtl/>
          <w:lang w:bidi="fa-IR"/>
        </w:rPr>
        <w:t>کارها</w:t>
      </w:r>
      <w:r w:rsidRPr="00DF2AB6">
        <w:rPr>
          <w:rFonts w:cs="B Nazanin" w:hint="cs"/>
          <w:rtl/>
          <w:lang w:bidi="fa-IR"/>
        </w:rPr>
        <w:t>ی</w:t>
      </w:r>
      <w:r w:rsidRPr="00DF2AB6">
        <w:rPr>
          <w:rFonts w:cs="B Nazanin"/>
          <w:rtl/>
          <w:lang w:bidi="fa-IR"/>
        </w:rPr>
        <w:t xml:space="preserve"> ارتباط</w:t>
      </w:r>
      <w:r w:rsidRPr="00DF2AB6">
        <w:rPr>
          <w:rFonts w:cs="B Nazanin" w:hint="cs"/>
          <w:rtl/>
          <w:lang w:bidi="fa-IR"/>
        </w:rPr>
        <w:t>ی</w:t>
      </w:r>
      <w:r w:rsidRPr="00DF2AB6">
        <w:rPr>
          <w:rFonts w:cs="B Nazanin"/>
          <w:rtl/>
          <w:lang w:bidi="fa-IR"/>
        </w:rPr>
        <w:t xml:space="preserve"> در کشورها</w:t>
      </w:r>
      <w:r w:rsidRPr="00DF2AB6">
        <w:rPr>
          <w:rFonts w:cs="B Nazanin" w:hint="cs"/>
          <w:rtl/>
          <w:lang w:bidi="fa-IR"/>
        </w:rPr>
        <w:t>ی</w:t>
      </w:r>
      <w:r w:rsidRPr="00DF2AB6">
        <w:rPr>
          <w:rFonts w:cs="B Nazanin"/>
          <w:rtl/>
          <w:lang w:bidi="fa-IR"/>
        </w:rPr>
        <w:t xml:space="preserve"> جهان </w:t>
      </w:r>
      <w:r w:rsidR="00BC1BDA">
        <w:rPr>
          <w:rFonts w:cs="B Nazanin" w:hint="cs"/>
          <w:rtl/>
          <w:lang w:bidi="fa-IR"/>
        </w:rPr>
        <w:t>سو</w:t>
      </w:r>
      <w:r w:rsidRPr="00DF2AB6">
        <w:rPr>
          <w:rFonts w:cs="B Nazanin"/>
          <w:rtl/>
          <w:lang w:bidi="fa-IR"/>
        </w:rPr>
        <w:t>م، علاقه به کانال‌ها</w:t>
      </w:r>
      <w:r w:rsidRPr="00DF2AB6">
        <w:rPr>
          <w:rFonts w:cs="B Nazanin" w:hint="cs"/>
          <w:rtl/>
          <w:lang w:bidi="fa-IR"/>
        </w:rPr>
        <w:t>ی</w:t>
      </w:r>
      <w:r w:rsidRPr="00DF2AB6">
        <w:rPr>
          <w:rFonts w:cs="B Nazanin"/>
          <w:rtl/>
          <w:lang w:bidi="fa-IR"/>
        </w:rPr>
        <w:t xml:space="preserve"> ارتباط</w:t>
      </w:r>
      <w:r w:rsidRPr="00DF2AB6">
        <w:rPr>
          <w:rFonts w:cs="B Nazanin" w:hint="cs"/>
          <w:rtl/>
          <w:lang w:bidi="fa-IR"/>
        </w:rPr>
        <w:t>ی</w:t>
      </w:r>
      <w:r w:rsidRPr="00DF2AB6">
        <w:rPr>
          <w:rFonts w:cs="B Nazanin"/>
          <w:rtl/>
          <w:lang w:bidi="fa-IR"/>
        </w:rPr>
        <w:t xml:space="preserve"> بزرگ مثل تلو</w:t>
      </w:r>
      <w:r w:rsidRPr="00DF2AB6">
        <w:rPr>
          <w:rFonts w:cs="B Nazanin" w:hint="cs"/>
          <w:rtl/>
          <w:lang w:bidi="fa-IR"/>
        </w:rPr>
        <w:t>ی</w:t>
      </w:r>
      <w:r w:rsidRPr="00DF2AB6">
        <w:rPr>
          <w:rFonts w:cs="B Nazanin" w:hint="eastAsia"/>
          <w:rtl/>
          <w:lang w:bidi="fa-IR"/>
        </w:rPr>
        <w:t>ز</w:t>
      </w:r>
      <w:r w:rsidRPr="00DF2AB6">
        <w:rPr>
          <w:rFonts w:cs="B Nazanin" w:hint="cs"/>
          <w:rtl/>
          <w:lang w:bidi="fa-IR"/>
        </w:rPr>
        <w:t>ی</w:t>
      </w:r>
      <w:r w:rsidRPr="00DF2AB6">
        <w:rPr>
          <w:rFonts w:cs="B Nazanin" w:hint="eastAsia"/>
          <w:rtl/>
          <w:lang w:bidi="fa-IR"/>
        </w:rPr>
        <w:t>ون</w:t>
      </w:r>
      <w:r w:rsidRPr="00DF2AB6">
        <w:rPr>
          <w:rFonts w:cs="B Nazanin"/>
          <w:rtl/>
          <w:lang w:bidi="fa-IR"/>
        </w:rPr>
        <w:t xml:space="preserve"> و ماهواره کاهش </w:t>
      </w:r>
      <w:r w:rsidRPr="00DF2AB6">
        <w:rPr>
          <w:rFonts w:cs="B Nazanin" w:hint="cs"/>
          <w:rtl/>
          <w:lang w:bidi="fa-IR"/>
        </w:rPr>
        <w:t>ی</w:t>
      </w:r>
      <w:r w:rsidRPr="00DF2AB6">
        <w:rPr>
          <w:rFonts w:cs="B Nazanin" w:hint="eastAsia"/>
          <w:rtl/>
          <w:lang w:bidi="fa-IR"/>
        </w:rPr>
        <w:t>افته</w:t>
      </w:r>
      <w:r w:rsidRPr="00DF2AB6">
        <w:rPr>
          <w:rFonts w:cs="B Nazanin"/>
          <w:rtl/>
          <w:lang w:bidi="fa-IR"/>
        </w:rPr>
        <w:t xml:space="preserve"> است، اما کانال‌ها</w:t>
      </w:r>
      <w:r w:rsidRPr="00DF2AB6">
        <w:rPr>
          <w:rFonts w:cs="B Nazanin" w:hint="cs"/>
          <w:rtl/>
          <w:lang w:bidi="fa-IR"/>
        </w:rPr>
        <w:t>ی</w:t>
      </w:r>
      <w:r w:rsidRPr="00DF2AB6">
        <w:rPr>
          <w:rFonts w:cs="B Nazanin"/>
          <w:rtl/>
          <w:lang w:bidi="fa-IR"/>
        </w:rPr>
        <w:t xml:space="preserve"> ارتباط</w:t>
      </w:r>
      <w:r w:rsidRPr="00DF2AB6">
        <w:rPr>
          <w:rFonts w:cs="B Nazanin" w:hint="cs"/>
          <w:rtl/>
          <w:lang w:bidi="fa-IR"/>
        </w:rPr>
        <w:t>ی</w:t>
      </w:r>
      <w:r w:rsidRPr="00DF2AB6">
        <w:rPr>
          <w:rFonts w:cs="B Nazanin"/>
          <w:rtl/>
          <w:lang w:bidi="fa-IR"/>
        </w:rPr>
        <w:t xml:space="preserve"> کوچک (مثل ارتباط ب</w:t>
      </w:r>
      <w:r w:rsidRPr="00DF2AB6">
        <w:rPr>
          <w:rFonts w:cs="B Nazanin" w:hint="cs"/>
          <w:rtl/>
          <w:lang w:bidi="fa-IR"/>
        </w:rPr>
        <w:t>ی</w:t>
      </w:r>
      <w:r w:rsidRPr="00DF2AB6">
        <w:rPr>
          <w:rFonts w:cs="B Nazanin" w:hint="eastAsia"/>
          <w:rtl/>
          <w:lang w:bidi="fa-IR"/>
        </w:rPr>
        <w:t>ن</w:t>
      </w:r>
      <w:r w:rsidRPr="00DF2AB6">
        <w:rPr>
          <w:rFonts w:cs="B Nazanin"/>
          <w:rtl/>
          <w:lang w:bidi="fa-IR"/>
        </w:rPr>
        <w:t xml:space="preserve"> فرد</w:t>
      </w:r>
      <w:r w:rsidRPr="00DF2AB6">
        <w:rPr>
          <w:rFonts w:cs="B Nazanin" w:hint="cs"/>
          <w:rtl/>
          <w:lang w:bidi="fa-IR"/>
        </w:rPr>
        <w:t>ی</w:t>
      </w:r>
      <w:r w:rsidRPr="00DF2AB6">
        <w:rPr>
          <w:rFonts w:cs="B Nazanin"/>
          <w:rtl/>
          <w:lang w:bidi="fa-IR"/>
        </w:rPr>
        <w:t>) اهم</w:t>
      </w:r>
      <w:r w:rsidRPr="00DF2AB6">
        <w:rPr>
          <w:rFonts w:cs="B Nazanin" w:hint="cs"/>
          <w:rtl/>
          <w:lang w:bidi="fa-IR"/>
        </w:rPr>
        <w:t>ی</w:t>
      </w:r>
      <w:r w:rsidRPr="00DF2AB6">
        <w:rPr>
          <w:rFonts w:cs="B Nazanin" w:hint="eastAsia"/>
          <w:rtl/>
          <w:lang w:bidi="fa-IR"/>
        </w:rPr>
        <w:t>ت</w:t>
      </w:r>
      <w:r w:rsidRPr="00DF2AB6">
        <w:rPr>
          <w:rFonts w:cs="B Nazanin"/>
          <w:rtl/>
          <w:lang w:bidi="fa-IR"/>
        </w:rPr>
        <w:t xml:space="preserve"> </w:t>
      </w:r>
      <w:r w:rsidRPr="00DF2AB6">
        <w:rPr>
          <w:rFonts w:cs="B Nazanin" w:hint="cs"/>
          <w:rtl/>
          <w:lang w:bidi="fa-IR"/>
        </w:rPr>
        <w:t>ی</w:t>
      </w:r>
      <w:r w:rsidRPr="00DF2AB6">
        <w:rPr>
          <w:rFonts w:cs="B Nazanin" w:hint="eastAsia"/>
          <w:rtl/>
          <w:lang w:bidi="fa-IR"/>
        </w:rPr>
        <w:t>افته‌اند</w:t>
      </w:r>
      <w:r w:rsidRPr="00DF2AB6">
        <w:rPr>
          <w:rFonts w:cs="B Nazanin"/>
          <w:rtl/>
          <w:lang w:bidi="fa-IR"/>
        </w:rPr>
        <w:t xml:space="preserve"> (</w:t>
      </w:r>
      <w:r w:rsidR="00693EA4" w:rsidRPr="00DF2AB6">
        <w:rPr>
          <w:rFonts w:cs="B Nazanin"/>
          <w:lang w:bidi="fa-IR"/>
        </w:rPr>
        <w:t xml:space="preserve">Windhal </w:t>
      </w:r>
      <w:r w:rsidRPr="00DF2AB6">
        <w:rPr>
          <w:rFonts w:cs="B Nazanin"/>
          <w:lang w:bidi="fa-IR"/>
        </w:rPr>
        <w:t>et al., 2009</w:t>
      </w:r>
      <w:r w:rsidRPr="00DF2AB6">
        <w:rPr>
          <w:rFonts w:cs="B Nazanin"/>
          <w:rtl/>
          <w:lang w:bidi="fa-IR"/>
        </w:rPr>
        <w:t>). با وجود ا</w:t>
      </w:r>
      <w:r w:rsidRPr="00DF2AB6">
        <w:rPr>
          <w:rFonts w:cs="B Nazanin" w:hint="cs"/>
          <w:rtl/>
          <w:lang w:bidi="fa-IR"/>
        </w:rPr>
        <w:t>ی</w:t>
      </w:r>
      <w:r w:rsidRPr="00DF2AB6">
        <w:rPr>
          <w:rFonts w:cs="B Nazanin" w:hint="eastAsia"/>
          <w:rtl/>
          <w:lang w:bidi="fa-IR"/>
        </w:rPr>
        <w:t>ن</w:t>
      </w:r>
      <w:r w:rsidRPr="00DF2AB6">
        <w:rPr>
          <w:rFonts w:cs="B Nazanin"/>
          <w:rtl/>
          <w:lang w:bidi="fa-IR"/>
        </w:rPr>
        <w:t xml:space="preserve"> انتخاب بهتر</w:t>
      </w:r>
      <w:r w:rsidRPr="00DF2AB6">
        <w:rPr>
          <w:rFonts w:cs="B Nazanin" w:hint="cs"/>
          <w:rtl/>
          <w:lang w:bidi="fa-IR"/>
        </w:rPr>
        <w:t>ی</w:t>
      </w:r>
      <w:r w:rsidRPr="00DF2AB6">
        <w:rPr>
          <w:rFonts w:cs="B Nazanin" w:hint="eastAsia"/>
          <w:rtl/>
          <w:lang w:bidi="fa-IR"/>
        </w:rPr>
        <w:t>ن</w:t>
      </w:r>
      <w:r w:rsidRPr="00DF2AB6">
        <w:rPr>
          <w:rFonts w:cs="B Nazanin"/>
          <w:rtl/>
          <w:lang w:bidi="fa-IR"/>
        </w:rPr>
        <w:t xml:space="preserve"> منبع اطلاعات</w:t>
      </w:r>
      <w:r w:rsidRPr="00DF2AB6">
        <w:rPr>
          <w:rFonts w:cs="B Nazanin" w:hint="cs"/>
          <w:rtl/>
          <w:lang w:bidi="fa-IR"/>
        </w:rPr>
        <w:t>ی</w:t>
      </w:r>
      <w:r w:rsidRPr="00DF2AB6">
        <w:rPr>
          <w:rFonts w:cs="B Nazanin"/>
          <w:rtl/>
          <w:lang w:bidi="fa-IR"/>
        </w:rPr>
        <w:t xml:space="preserve"> و کانال ارتباط</w:t>
      </w:r>
      <w:r w:rsidRPr="00DF2AB6">
        <w:rPr>
          <w:rFonts w:cs="B Nazanin" w:hint="cs"/>
          <w:rtl/>
          <w:lang w:bidi="fa-IR"/>
        </w:rPr>
        <w:t>ی</w:t>
      </w:r>
      <w:r w:rsidRPr="00DF2AB6">
        <w:rPr>
          <w:rFonts w:cs="B Nazanin"/>
          <w:rtl/>
          <w:lang w:bidi="fa-IR"/>
        </w:rPr>
        <w:t xml:space="preserve"> در جهان سوم هنوز جنبه نظر</w:t>
      </w:r>
      <w:r w:rsidRPr="00DF2AB6">
        <w:rPr>
          <w:rFonts w:cs="B Nazanin" w:hint="cs"/>
          <w:rtl/>
          <w:lang w:bidi="fa-IR"/>
        </w:rPr>
        <w:t>ی</w:t>
      </w:r>
      <w:r w:rsidRPr="00DF2AB6">
        <w:rPr>
          <w:rFonts w:cs="B Nazanin"/>
          <w:rtl/>
          <w:lang w:bidi="fa-IR"/>
        </w:rPr>
        <w:t xml:space="preserve"> دارد ز</w:t>
      </w:r>
      <w:r w:rsidRPr="00DF2AB6">
        <w:rPr>
          <w:rFonts w:cs="B Nazanin" w:hint="cs"/>
          <w:rtl/>
          <w:lang w:bidi="fa-IR"/>
        </w:rPr>
        <w:t>ی</w:t>
      </w:r>
      <w:r w:rsidRPr="00DF2AB6">
        <w:rPr>
          <w:rFonts w:cs="B Nazanin" w:hint="eastAsia"/>
          <w:rtl/>
          <w:lang w:bidi="fa-IR"/>
        </w:rPr>
        <w:t>را</w:t>
      </w:r>
      <w:r w:rsidRPr="00DF2AB6">
        <w:rPr>
          <w:rFonts w:cs="B Nazanin"/>
          <w:rtl/>
          <w:lang w:bidi="fa-IR"/>
        </w:rPr>
        <w:t xml:space="preserve"> </w:t>
      </w:r>
      <w:r w:rsidRPr="00DF2AB6">
        <w:rPr>
          <w:rFonts w:cs="B Nazanin"/>
          <w:rtl/>
          <w:lang w:bidi="fa-IR"/>
        </w:rPr>
        <w:lastRenderedPageBreak/>
        <w:t>فقدان وسا</w:t>
      </w:r>
      <w:r w:rsidRPr="00DF2AB6">
        <w:rPr>
          <w:rFonts w:cs="B Nazanin" w:hint="cs"/>
          <w:rtl/>
          <w:lang w:bidi="fa-IR"/>
        </w:rPr>
        <w:t>ی</w:t>
      </w:r>
      <w:r w:rsidRPr="00DF2AB6">
        <w:rPr>
          <w:rFonts w:cs="B Nazanin" w:hint="eastAsia"/>
          <w:rtl/>
          <w:lang w:bidi="fa-IR"/>
        </w:rPr>
        <w:t>ل</w:t>
      </w:r>
      <w:r w:rsidRPr="00DF2AB6">
        <w:rPr>
          <w:rFonts w:cs="B Nazanin"/>
          <w:rtl/>
          <w:lang w:bidi="fa-IR"/>
        </w:rPr>
        <w:t xml:space="preserve"> </w:t>
      </w:r>
      <w:r w:rsidRPr="00DF2AB6">
        <w:rPr>
          <w:rFonts w:cs="B Nazanin" w:hint="cs"/>
          <w:rtl/>
          <w:lang w:bidi="fa-IR"/>
        </w:rPr>
        <w:t>ی</w:t>
      </w:r>
      <w:r w:rsidRPr="00DF2AB6">
        <w:rPr>
          <w:rFonts w:cs="B Nazanin" w:hint="eastAsia"/>
          <w:rtl/>
          <w:lang w:bidi="fa-IR"/>
        </w:rPr>
        <w:t>ا</w:t>
      </w:r>
      <w:r w:rsidRPr="00DF2AB6">
        <w:rPr>
          <w:rFonts w:cs="B Nazanin"/>
          <w:rtl/>
          <w:lang w:bidi="fa-IR"/>
        </w:rPr>
        <w:t xml:space="preserve"> شرا</w:t>
      </w:r>
      <w:r w:rsidRPr="00DF2AB6">
        <w:rPr>
          <w:rFonts w:cs="B Nazanin" w:hint="cs"/>
          <w:rtl/>
          <w:lang w:bidi="fa-IR"/>
        </w:rPr>
        <w:t>ی</w:t>
      </w:r>
      <w:r w:rsidRPr="00DF2AB6">
        <w:rPr>
          <w:rFonts w:cs="B Nazanin" w:hint="eastAsia"/>
          <w:rtl/>
          <w:lang w:bidi="fa-IR"/>
        </w:rPr>
        <w:t>ط</w:t>
      </w:r>
      <w:r w:rsidRPr="00DF2AB6">
        <w:rPr>
          <w:rFonts w:cs="B Nazanin"/>
          <w:rtl/>
          <w:lang w:bidi="fa-IR"/>
        </w:rPr>
        <w:t xml:space="preserve"> حاکم جا</w:t>
      </w:r>
      <w:r w:rsidRPr="00DF2AB6">
        <w:rPr>
          <w:rFonts w:cs="B Nazanin" w:hint="cs"/>
          <w:rtl/>
          <w:lang w:bidi="fa-IR"/>
        </w:rPr>
        <w:t>یی</w:t>
      </w:r>
      <w:r w:rsidRPr="00DF2AB6">
        <w:rPr>
          <w:rFonts w:cs="B Nazanin"/>
          <w:rtl/>
          <w:lang w:bidi="fa-IR"/>
        </w:rPr>
        <w:t xml:space="preserve"> برا</w:t>
      </w:r>
      <w:r w:rsidRPr="00DF2AB6">
        <w:rPr>
          <w:rFonts w:cs="B Nazanin" w:hint="cs"/>
          <w:rtl/>
          <w:lang w:bidi="fa-IR"/>
        </w:rPr>
        <w:t>ی</w:t>
      </w:r>
      <w:r w:rsidRPr="00DF2AB6">
        <w:rPr>
          <w:rFonts w:cs="B Nazanin"/>
          <w:rtl/>
          <w:lang w:bidi="fa-IR"/>
        </w:rPr>
        <w:t xml:space="preserve"> انتخاب بس</w:t>
      </w:r>
      <w:r w:rsidRPr="00DF2AB6">
        <w:rPr>
          <w:rFonts w:cs="B Nazanin" w:hint="cs"/>
          <w:rtl/>
          <w:lang w:bidi="fa-IR"/>
        </w:rPr>
        <w:t>ی</w:t>
      </w:r>
      <w:r w:rsidRPr="00DF2AB6">
        <w:rPr>
          <w:rFonts w:cs="B Nazanin" w:hint="eastAsia"/>
          <w:rtl/>
          <w:lang w:bidi="fa-IR"/>
        </w:rPr>
        <w:t>ار</w:t>
      </w:r>
      <w:r w:rsidRPr="00DF2AB6">
        <w:rPr>
          <w:rFonts w:cs="B Nazanin"/>
          <w:rtl/>
          <w:lang w:bidi="fa-IR"/>
        </w:rPr>
        <w:t xml:space="preserve"> باق</w:t>
      </w:r>
      <w:r w:rsidRPr="00DF2AB6">
        <w:rPr>
          <w:rFonts w:cs="B Nazanin" w:hint="cs"/>
          <w:rtl/>
          <w:lang w:bidi="fa-IR"/>
        </w:rPr>
        <w:t>ی</w:t>
      </w:r>
      <w:r w:rsidRPr="00DF2AB6">
        <w:rPr>
          <w:rFonts w:cs="B Nazanin"/>
          <w:rtl/>
          <w:lang w:bidi="fa-IR"/>
        </w:rPr>
        <w:t xml:space="preserve"> نم</w:t>
      </w:r>
      <w:r w:rsidRPr="00DF2AB6">
        <w:rPr>
          <w:rFonts w:cs="B Nazanin" w:hint="cs"/>
          <w:rtl/>
          <w:lang w:bidi="fa-IR"/>
        </w:rPr>
        <w:t>ی‌</w:t>
      </w:r>
      <w:r w:rsidRPr="00DF2AB6">
        <w:rPr>
          <w:rFonts w:cs="B Nazanin" w:hint="eastAsia"/>
          <w:rtl/>
          <w:lang w:bidi="fa-IR"/>
        </w:rPr>
        <w:t>گذارد</w:t>
      </w:r>
      <w:r w:rsidRPr="00DF2AB6">
        <w:rPr>
          <w:rFonts w:cs="B Nazanin"/>
          <w:rtl/>
          <w:lang w:bidi="fa-IR"/>
        </w:rPr>
        <w:t xml:space="preserve">. در عمل </w:t>
      </w:r>
      <w:r w:rsidRPr="00DF2AB6">
        <w:rPr>
          <w:rFonts w:cs="B Nazanin" w:hint="cs"/>
          <w:rtl/>
          <w:lang w:bidi="fa-IR"/>
        </w:rPr>
        <w:t>ی</w:t>
      </w:r>
      <w:r w:rsidRPr="00DF2AB6">
        <w:rPr>
          <w:rFonts w:cs="B Nazanin" w:hint="eastAsia"/>
          <w:rtl/>
          <w:lang w:bidi="fa-IR"/>
        </w:rPr>
        <w:t>ک</w:t>
      </w:r>
      <w:r w:rsidRPr="00DF2AB6">
        <w:rPr>
          <w:rFonts w:cs="B Nazanin"/>
          <w:rtl/>
          <w:lang w:bidi="fa-IR"/>
        </w:rPr>
        <w:t xml:space="preserve"> فرد ممکن است فقط بتواند کانال ارتباط</w:t>
      </w:r>
      <w:r w:rsidRPr="00DF2AB6">
        <w:rPr>
          <w:rFonts w:cs="B Nazanin" w:hint="cs"/>
          <w:rtl/>
          <w:lang w:bidi="fa-IR"/>
        </w:rPr>
        <w:t>ی</w:t>
      </w:r>
      <w:r w:rsidRPr="00DF2AB6">
        <w:rPr>
          <w:rFonts w:cs="B Nazanin"/>
          <w:rtl/>
          <w:lang w:bidi="fa-IR"/>
        </w:rPr>
        <w:t xml:space="preserve"> مناسب و اثربخش را در شرا</w:t>
      </w:r>
      <w:r w:rsidRPr="00DF2AB6">
        <w:rPr>
          <w:rFonts w:cs="B Nazanin" w:hint="cs"/>
          <w:rtl/>
          <w:lang w:bidi="fa-IR"/>
        </w:rPr>
        <w:t>ی</w:t>
      </w:r>
      <w:r w:rsidRPr="00DF2AB6">
        <w:rPr>
          <w:rFonts w:cs="B Nazanin" w:hint="eastAsia"/>
          <w:rtl/>
          <w:lang w:bidi="fa-IR"/>
        </w:rPr>
        <w:t>ط</w:t>
      </w:r>
      <w:r w:rsidRPr="00DF2AB6">
        <w:rPr>
          <w:rFonts w:cs="B Nazanin"/>
          <w:rtl/>
          <w:lang w:bidi="fa-IR"/>
        </w:rPr>
        <w:t xml:space="preserve"> خاص</w:t>
      </w:r>
      <w:r w:rsidRPr="00DF2AB6">
        <w:rPr>
          <w:rFonts w:cs="B Nazanin" w:hint="cs"/>
          <w:rtl/>
          <w:lang w:bidi="fa-IR"/>
        </w:rPr>
        <w:t>ی</w:t>
      </w:r>
      <w:r w:rsidRPr="00DF2AB6">
        <w:rPr>
          <w:rFonts w:cs="B Nazanin"/>
          <w:rtl/>
          <w:lang w:bidi="fa-IR"/>
        </w:rPr>
        <w:t xml:space="preserve"> انتخ</w:t>
      </w:r>
      <w:r w:rsidRPr="00DF2AB6">
        <w:rPr>
          <w:rFonts w:cs="B Nazanin" w:hint="eastAsia"/>
          <w:rtl/>
          <w:lang w:bidi="fa-IR"/>
        </w:rPr>
        <w:t>اب</w:t>
      </w:r>
      <w:r w:rsidRPr="00DF2AB6">
        <w:rPr>
          <w:rFonts w:cs="B Nazanin"/>
          <w:rtl/>
          <w:lang w:bidi="fa-IR"/>
        </w:rPr>
        <w:t xml:space="preserve"> کند که ا</w:t>
      </w:r>
      <w:r w:rsidRPr="00DF2AB6">
        <w:rPr>
          <w:rFonts w:cs="B Nazanin" w:hint="cs"/>
          <w:rtl/>
          <w:lang w:bidi="fa-IR"/>
        </w:rPr>
        <w:t>ی</w:t>
      </w:r>
      <w:r w:rsidRPr="00DF2AB6">
        <w:rPr>
          <w:rFonts w:cs="B Nazanin" w:hint="eastAsia"/>
          <w:rtl/>
          <w:lang w:bidi="fa-IR"/>
        </w:rPr>
        <w:t>ن</w:t>
      </w:r>
      <w:r w:rsidRPr="00DF2AB6">
        <w:rPr>
          <w:rFonts w:cs="B Nazanin"/>
          <w:rtl/>
          <w:lang w:bidi="fa-IR"/>
        </w:rPr>
        <w:t xml:space="preserve"> خود دستاورد کم</w:t>
      </w:r>
      <w:r w:rsidRPr="00DF2AB6">
        <w:rPr>
          <w:rFonts w:cs="B Nazanin" w:hint="cs"/>
          <w:rtl/>
          <w:lang w:bidi="fa-IR"/>
        </w:rPr>
        <w:t>ی</w:t>
      </w:r>
      <w:r w:rsidRPr="00DF2AB6">
        <w:rPr>
          <w:rFonts w:cs="B Nazanin"/>
          <w:rtl/>
          <w:lang w:bidi="fa-IR"/>
        </w:rPr>
        <w:t xml:space="preserve"> ن</w:t>
      </w:r>
      <w:r w:rsidRPr="00DF2AB6">
        <w:rPr>
          <w:rFonts w:cs="B Nazanin" w:hint="cs"/>
          <w:rtl/>
          <w:lang w:bidi="fa-IR"/>
        </w:rPr>
        <w:t>ی</w:t>
      </w:r>
      <w:r w:rsidRPr="00DF2AB6">
        <w:rPr>
          <w:rFonts w:cs="B Nazanin" w:hint="eastAsia"/>
          <w:rtl/>
          <w:lang w:bidi="fa-IR"/>
        </w:rPr>
        <w:t>ست</w:t>
      </w:r>
      <w:r w:rsidRPr="00DF2AB6">
        <w:rPr>
          <w:rFonts w:cs="B Nazanin"/>
          <w:rtl/>
          <w:lang w:bidi="fa-IR"/>
        </w:rPr>
        <w:t xml:space="preserve"> (رضوانفر و زارع،1385).</w:t>
      </w:r>
    </w:p>
    <w:p w:rsidR="00C61758" w:rsidRPr="00C61758" w:rsidRDefault="00C61758" w:rsidP="00BC1BDA">
      <w:pPr>
        <w:jc w:val="both"/>
        <w:rPr>
          <w:rFonts w:cs="B Nazanin"/>
          <w:rtl/>
          <w:lang w:bidi="fa-IR"/>
        </w:rPr>
      </w:pPr>
      <w:r w:rsidRPr="00C61758">
        <w:rPr>
          <w:rFonts w:cs="B Nazanin" w:hint="eastAsia"/>
          <w:rtl/>
          <w:lang w:bidi="fa-IR"/>
        </w:rPr>
        <w:t>با</w:t>
      </w:r>
      <w:r w:rsidRPr="00C61758">
        <w:rPr>
          <w:rFonts w:cs="B Nazanin"/>
          <w:rtl/>
          <w:lang w:bidi="fa-IR"/>
        </w:rPr>
        <w:t xml:space="preserve"> توجه به رو</w:t>
      </w:r>
      <w:r w:rsidRPr="00C61758">
        <w:rPr>
          <w:rFonts w:cs="B Nazanin" w:hint="cs"/>
          <w:rtl/>
          <w:lang w:bidi="fa-IR"/>
        </w:rPr>
        <w:t>ی</w:t>
      </w:r>
      <w:r w:rsidRPr="00C61758">
        <w:rPr>
          <w:rFonts w:cs="B Nazanin" w:hint="eastAsia"/>
          <w:rtl/>
          <w:lang w:bidi="fa-IR"/>
        </w:rPr>
        <w:t>کرد</w:t>
      </w:r>
      <w:r w:rsidRPr="00C61758">
        <w:rPr>
          <w:rFonts w:cs="B Nazanin"/>
          <w:rtl/>
          <w:lang w:bidi="fa-IR"/>
        </w:rPr>
        <w:t xml:space="preserve"> وضع</w:t>
      </w:r>
      <w:r w:rsidRPr="00C61758">
        <w:rPr>
          <w:rFonts w:cs="B Nazanin" w:hint="cs"/>
          <w:rtl/>
          <w:lang w:bidi="fa-IR"/>
        </w:rPr>
        <w:t>ی</w:t>
      </w:r>
      <w:r w:rsidRPr="00C61758">
        <w:rPr>
          <w:rFonts w:cs="B Nazanin" w:hint="eastAsia"/>
          <w:rtl/>
          <w:lang w:bidi="fa-IR"/>
        </w:rPr>
        <w:t>ت</w:t>
      </w:r>
      <w:r w:rsidRPr="00C61758">
        <w:rPr>
          <w:rFonts w:cs="B Nazanin" w:hint="cs"/>
          <w:rtl/>
          <w:lang w:bidi="fa-IR"/>
        </w:rPr>
        <w:t>ی</w:t>
      </w:r>
      <w:r w:rsidRPr="00C61758">
        <w:rPr>
          <w:rFonts w:cs="B Nazanin"/>
          <w:rtl/>
          <w:lang w:bidi="fa-IR"/>
        </w:rPr>
        <w:t xml:space="preserve"> در برنامه‌ر</w:t>
      </w:r>
      <w:r w:rsidRPr="00C61758">
        <w:rPr>
          <w:rFonts w:cs="B Nazanin" w:hint="cs"/>
          <w:rtl/>
          <w:lang w:bidi="fa-IR"/>
        </w:rPr>
        <w:t>ی</w:t>
      </w:r>
      <w:r w:rsidRPr="00C61758">
        <w:rPr>
          <w:rFonts w:cs="B Nazanin" w:hint="eastAsia"/>
          <w:rtl/>
          <w:lang w:bidi="fa-IR"/>
        </w:rPr>
        <w:t>ز</w:t>
      </w:r>
      <w:r w:rsidRPr="00C61758">
        <w:rPr>
          <w:rFonts w:cs="B Nazanin" w:hint="cs"/>
          <w:rtl/>
          <w:lang w:bidi="fa-IR"/>
        </w:rPr>
        <w:t>ی</w:t>
      </w:r>
      <w:r w:rsidRPr="00C61758">
        <w:rPr>
          <w:rFonts w:cs="B Nazanin"/>
          <w:rtl/>
          <w:lang w:bidi="fa-IR"/>
        </w:rPr>
        <w:t xml:space="preserve"> ارتباطات، برنامه‌ر</w:t>
      </w:r>
      <w:r w:rsidRPr="00C61758">
        <w:rPr>
          <w:rFonts w:cs="B Nazanin" w:hint="cs"/>
          <w:rtl/>
          <w:lang w:bidi="fa-IR"/>
        </w:rPr>
        <w:t>ی</w:t>
      </w:r>
      <w:r w:rsidRPr="00C61758">
        <w:rPr>
          <w:rFonts w:cs="B Nazanin" w:hint="eastAsia"/>
          <w:rtl/>
          <w:lang w:bidi="fa-IR"/>
        </w:rPr>
        <w:t>ز</w:t>
      </w:r>
      <w:r w:rsidRPr="00C61758">
        <w:rPr>
          <w:rFonts w:cs="B Nazanin"/>
          <w:rtl/>
          <w:lang w:bidi="fa-IR"/>
        </w:rPr>
        <w:t xml:space="preserve"> در استفاده از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هم</w:t>
      </w:r>
      <w:r w:rsidRPr="00C61758">
        <w:rPr>
          <w:rFonts w:cs="B Nazanin" w:hint="cs"/>
          <w:rtl/>
          <w:lang w:bidi="fa-IR"/>
        </w:rPr>
        <w:t>ی</w:t>
      </w:r>
      <w:r w:rsidRPr="00C61758">
        <w:rPr>
          <w:rFonts w:cs="B Nazanin" w:hint="eastAsia"/>
          <w:rtl/>
          <w:lang w:bidi="fa-IR"/>
        </w:rPr>
        <w:t>شه</w:t>
      </w:r>
      <w:r w:rsidRPr="00C61758">
        <w:rPr>
          <w:rFonts w:cs="B Nazanin"/>
          <w:rtl/>
          <w:lang w:bidi="fa-IR"/>
        </w:rPr>
        <w:t xml:space="preserve"> با</w:t>
      </w:r>
      <w:r w:rsidRPr="00C61758">
        <w:rPr>
          <w:rFonts w:cs="B Nazanin" w:hint="cs"/>
          <w:rtl/>
          <w:lang w:bidi="fa-IR"/>
        </w:rPr>
        <w:t>ی</w:t>
      </w:r>
      <w:r w:rsidRPr="00C61758">
        <w:rPr>
          <w:rFonts w:cs="B Nazanin" w:hint="eastAsia"/>
          <w:rtl/>
          <w:lang w:bidi="fa-IR"/>
        </w:rPr>
        <w:t>د</w:t>
      </w:r>
      <w:r w:rsidRPr="00C61758">
        <w:rPr>
          <w:rFonts w:cs="B Nazanin"/>
          <w:rtl/>
          <w:lang w:bidi="fa-IR"/>
        </w:rPr>
        <w:t xml:space="preserve"> به دنبال فرض</w:t>
      </w:r>
      <w:r w:rsidRPr="00C61758">
        <w:rPr>
          <w:rFonts w:cs="B Nazanin" w:hint="cs"/>
          <w:rtl/>
          <w:lang w:bidi="fa-IR"/>
        </w:rPr>
        <w:t>ی</w:t>
      </w:r>
      <w:r w:rsidRPr="00C61758">
        <w:rPr>
          <w:rFonts w:cs="B Nazanin" w:hint="eastAsia"/>
          <w:rtl/>
          <w:lang w:bidi="fa-IR"/>
        </w:rPr>
        <w:t>ه‌ها</w:t>
      </w:r>
      <w:r w:rsidRPr="00C61758">
        <w:rPr>
          <w:rFonts w:cs="B Nazanin" w:hint="cs"/>
          <w:rtl/>
          <w:lang w:bidi="fa-IR"/>
        </w:rPr>
        <w:t>ی</w:t>
      </w:r>
      <w:r w:rsidRPr="00C61758">
        <w:rPr>
          <w:rFonts w:cs="B Nazanin"/>
          <w:rtl/>
          <w:lang w:bidi="fa-IR"/>
        </w:rPr>
        <w:t xml:space="preserve"> جا</w:t>
      </w:r>
      <w:r w:rsidRPr="00C61758">
        <w:rPr>
          <w:rFonts w:cs="B Nazanin" w:hint="cs"/>
          <w:rtl/>
          <w:lang w:bidi="fa-IR"/>
        </w:rPr>
        <w:t>ی</w:t>
      </w:r>
      <w:r w:rsidRPr="00C61758">
        <w:rPr>
          <w:rFonts w:cs="B Nazanin" w:hint="eastAsia"/>
          <w:rtl/>
          <w:lang w:bidi="fa-IR"/>
        </w:rPr>
        <w:t>گز</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باشد و بر مبنا</w:t>
      </w:r>
      <w:r w:rsidRPr="00C61758">
        <w:rPr>
          <w:rFonts w:cs="B Nazanin" w:hint="cs"/>
          <w:rtl/>
          <w:lang w:bidi="fa-IR"/>
        </w:rPr>
        <w:t>ی</w:t>
      </w:r>
      <w:r w:rsidRPr="00C61758">
        <w:rPr>
          <w:rFonts w:cs="B Nazanin"/>
          <w:rtl/>
          <w:lang w:bidi="fa-IR"/>
        </w:rPr>
        <w:t xml:space="preserve"> آن فرض</w:t>
      </w:r>
      <w:r w:rsidRPr="00C61758">
        <w:rPr>
          <w:rFonts w:cs="B Nazanin" w:hint="cs"/>
          <w:rtl/>
          <w:lang w:bidi="fa-IR"/>
        </w:rPr>
        <w:t>ی</w:t>
      </w:r>
      <w:r w:rsidRPr="00C61758">
        <w:rPr>
          <w:rFonts w:cs="B Nazanin" w:hint="eastAsia"/>
          <w:rtl/>
          <w:lang w:bidi="fa-IR"/>
        </w:rPr>
        <w:t>ه‌ها</w:t>
      </w:r>
      <w:r w:rsidRPr="00C61758">
        <w:rPr>
          <w:rFonts w:cs="B Nazanin"/>
          <w:rtl/>
          <w:lang w:bidi="fa-IR"/>
        </w:rPr>
        <w:t xml:space="preserve"> ب</w:t>
      </w:r>
      <w:r w:rsidRPr="00C61758">
        <w:rPr>
          <w:rFonts w:cs="B Nazanin" w:hint="cs"/>
          <w:rtl/>
          <w:lang w:bidi="fa-IR"/>
        </w:rPr>
        <w:t>ی</w:t>
      </w:r>
      <w:r w:rsidRPr="00C61758">
        <w:rPr>
          <w:rFonts w:cs="B Nazanin" w:hint="eastAsia"/>
          <w:rtl/>
          <w:lang w:bidi="fa-IR"/>
        </w:rPr>
        <w:t>ند</w:t>
      </w:r>
      <w:r w:rsidRPr="00C61758">
        <w:rPr>
          <w:rFonts w:cs="B Nazanin" w:hint="cs"/>
          <w:rtl/>
          <w:lang w:bidi="fa-IR"/>
        </w:rPr>
        <w:t>ی</w:t>
      </w:r>
      <w:r w:rsidRPr="00C61758">
        <w:rPr>
          <w:rFonts w:cs="B Nazanin" w:hint="eastAsia"/>
          <w:rtl/>
          <w:lang w:bidi="fa-IR"/>
        </w:rPr>
        <w:t>شد</w:t>
      </w:r>
      <w:r w:rsidRPr="00C61758">
        <w:rPr>
          <w:rFonts w:cs="B Nazanin"/>
          <w:rtl/>
          <w:lang w:bidi="fa-IR"/>
        </w:rPr>
        <w:t>. هورن</w:t>
      </w:r>
      <w:r w:rsidRPr="00C61758">
        <w:rPr>
          <w:rFonts w:cs="B Nazanin" w:hint="cs"/>
          <w:rtl/>
          <w:lang w:bidi="fa-IR"/>
        </w:rPr>
        <w:t>ی</w:t>
      </w:r>
      <w:r w:rsidRPr="00C61758">
        <w:rPr>
          <w:rFonts w:cs="B Nazanin" w:hint="eastAsia"/>
          <w:rtl/>
          <w:lang w:bidi="fa-IR"/>
        </w:rPr>
        <w:t>ک</w:t>
      </w:r>
      <w:r w:rsidRPr="00C61758">
        <w:rPr>
          <w:rFonts w:cs="B Nazanin"/>
          <w:rtl/>
          <w:lang w:bidi="fa-IR"/>
        </w:rPr>
        <w:t xml:space="preserve"> (1989) پنج نوع از 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فرض</w:t>
      </w:r>
      <w:r w:rsidRPr="00C61758">
        <w:rPr>
          <w:rFonts w:cs="B Nazanin" w:hint="cs"/>
          <w:rtl/>
          <w:lang w:bidi="fa-IR"/>
        </w:rPr>
        <w:t>ی</w:t>
      </w:r>
      <w:r w:rsidRPr="00C61758">
        <w:rPr>
          <w:rFonts w:cs="B Nazanin" w:hint="eastAsia"/>
          <w:rtl/>
          <w:lang w:bidi="fa-IR"/>
        </w:rPr>
        <w:t>ه‌ها</w:t>
      </w:r>
      <w:r w:rsidRPr="00C61758">
        <w:rPr>
          <w:rFonts w:cs="B Nazanin"/>
          <w:rtl/>
          <w:lang w:bidi="fa-IR"/>
        </w:rPr>
        <w:t xml:space="preserve"> را مطرح کرده است. دو فرض</w:t>
      </w:r>
      <w:r w:rsidRPr="00C61758">
        <w:rPr>
          <w:rFonts w:cs="B Nazanin" w:hint="cs"/>
          <w:rtl/>
          <w:lang w:bidi="fa-IR"/>
        </w:rPr>
        <w:t>ی</w:t>
      </w:r>
      <w:r w:rsidRPr="00C61758">
        <w:rPr>
          <w:rFonts w:cs="B Nazanin" w:hint="eastAsia"/>
          <w:rtl/>
          <w:lang w:bidi="fa-IR"/>
        </w:rPr>
        <w:t>ه</w:t>
      </w:r>
      <w:r w:rsidRPr="00C61758">
        <w:rPr>
          <w:rFonts w:cs="B Nazanin"/>
          <w:rtl/>
          <w:lang w:bidi="fa-IR"/>
        </w:rPr>
        <w:t xml:space="preserve"> نخست د</w:t>
      </w:r>
      <w:r w:rsidRPr="00C61758">
        <w:rPr>
          <w:rFonts w:cs="B Nazanin" w:hint="eastAsia"/>
          <w:rtl/>
          <w:lang w:bidi="fa-IR"/>
        </w:rPr>
        <w:t>ر</w:t>
      </w:r>
      <w:r w:rsidRPr="00C61758">
        <w:rPr>
          <w:rFonts w:cs="B Nazanin"/>
          <w:rtl/>
          <w:lang w:bidi="fa-IR"/>
        </w:rPr>
        <w:t xml:space="preserve"> تحقق تغ</w:t>
      </w:r>
      <w:r w:rsidRPr="00C61758">
        <w:rPr>
          <w:rFonts w:cs="B Nazanin" w:hint="cs"/>
          <w:rtl/>
          <w:lang w:bidi="fa-IR"/>
        </w:rPr>
        <w:t>یی</w:t>
      </w:r>
      <w:r w:rsidRPr="00C61758">
        <w:rPr>
          <w:rFonts w:cs="B Nazanin" w:hint="eastAsia"/>
          <w:rtl/>
          <w:lang w:bidi="fa-IR"/>
        </w:rPr>
        <w:t>رات</w:t>
      </w:r>
      <w:r w:rsidRPr="00C61758">
        <w:rPr>
          <w:rFonts w:cs="B Nazanin"/>
          <w:rtl/>
          <w:lang w:bidi="fa-IR"/>
        </w:rPr>
        <w:t xml:space="preserve"> رفتار</w:t>
      </w:r>
      <w:r w:rsidRPr="00C61758">
        <w:rPr>
          <w:rFonts w:cs="B Nazanin" w:hint="cs"/>
          <w:rtl/>
          <w:lang w:bidi="fa-IR"/>
        </w:rPr>
        <w:t>ی</w:t>
      </w:r>
      <w:r w:rsidRPr="00C61758">
        <w:rPr>
          <w:rFonts w:cs="B Nazanin"/>
          <w:rtl/>
          <w:lang w:bidi="fa-IR"/>
        </w:rPr>
        <w:t xml:space="preserve"> به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ب</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فرد</w:t>
      </w:r>
      <w:r w:rsidRPr="00C61758">
        <w:rPr>
          <w:rFonts w:cs="B Nazanin" w:hint="cs"/>
          <w:rtl/>
          <w:lang w:bidi="fa-IR"/>
        </w:rPr>
        <w:t>ی</w:t>
      </w:r>
      <w:r w:rsidRPr="00C61758">
        <w:rPr>
          <w:rFonts w:cs="B Nazanin"/>
          <w:rtl/>
          <w:lang w:bidi="fa-IR"/>
        </w:rPr>
        <w:t xml:space="preserve"> اهم</w:t>
      </w:r>
      <w:r w:rsidRPr="00C61758">
        <w:rPr>
          <w:rFonts w:cs="B Nazanin" w:hint="cs"/>
          <w:rtl/>
          <w:lang w:bidi="fa-IR"/>
        </w:rPr>
        <w:t>ی</w:t>
      </w:r>
      <w:r w:rsidRPr="00C61758">
        <w:rPr>
          <w:rFonts w:cs="B Nazanin" w:hint="eastAsia"/>
          <w:rtl/>
          <w:lang w:bidi="fa-IR"/>
        </w:rPr>
        <w:t>ت</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اد</w:t>
      </w:r>
      <w:r w:rsidRPr="00C61758">
        <w:rPr>
          <w:rFonts w:cs="B Nazanin" w:hint="cs"/>
          <w:rtl/>
          <w:lang w:bidi="fa-IR"/>
        </w:rPr>
        <w:t>ی</w:t>
      </w:r>
      <w:r w:rsidRPr="00C61758">
        <w:rPr>
          <w:rFonts w:cs="B Nazanin"/>
          <w:rtl/>
          <w:lang w:bidi="fa-IR"/>
        </w:rPr>
        <w:t xml:space="preserve"> م</w:t>
      </w:r>
      <w:r w:rsidRPr="00C61758">
        <w:rPr>
          <w:rFonts w:cs="B Nazanin" w:hint="cs"/>
          <w:rtl/>
          <w:lang w:bidi="fa-IR"/>
        </w:rPr>
        <w:t>ی‌</w:t>
      </w:r>
      <w:r w:rsidRPr="00C61758">
        <w:rPr>
          <w:rFonts w:cs="B Nazanin" w:hint="eastAsia"/>
          <w:rtl/>
          <w:lang w:bidi="fa-IR"/>
        </w:rPr>
        <w:t>دهند</w:t>
      </w:r>
      <w:r w:rsidRPr="00C61758">
        <w:rPr>
          <w:rFonts w:cs="B Nazanin"/>
          <w:rtl/>
          <w:lang w:bidi="fa-IR"/>
        </w:rPr>
        <w:t>. سه فرض</w:t>
      </w:r>
      <w:r w:rsidRPr="00C61758">
        <w:rPr>
          <w:rFonts w:cs="B Nazanin" w:hint="cs"/>
          <w:rtl/>
          <w:lang w:bidi="fa-IR"/>
        </w:rPr>
        <w:t>ی</w:t>
      </w:r>
      <w:r w:rsidRPr="00C61758">
        <w:rPr>
          <w:rFonts w:cs="B Nazanin" w:hint="eastAsia"/>
          <w:rtl/>
          <w:lang w:bidi="fa-IR"/>
        </w:rPr>
        <w:t>ه</w:t>
      </w:r>
      <w:r w:rsidRPr="00C61758">
        <w:rPr>
          <w:rFonts w:cs="B Nazanin"/>
          <w:rtl/>
          <w:lang w:bidi="fa-IR"/>
        </w:rPr>
        <w:t xml:space="preserve"> د</w:t>
      </w:r>
      <w:r w:rsidRPr="00C61758">
        <w:rPr>
          <w:rFonts w:cs="B Nazanin" w:hint="cs"/>
          <w:rtl/>
          <w:lang w:bidi="fa-IR"/>
        </w:rPr>
        <w:t>ی</w:t>
      </w:r>
      <w:r w:rsidRPr="00C61758">
        <w:rPr>
          <w:rFonts w:cs="B Nazanin" w:hint="eastAsia"/>
          <w:rtl/>
          <w:lang w:bidi="fa-IR"/>
        </w:rPr>
        <w:t>گر</w:t>
      </w:r>
      <w:r w:rsidRPr="00C61758">
        <w:rPr>
          <w:rFonts w:cs="B Nazanin"/>
          <w:rtl/>
          <w:lang w:bidi="fa-IR"/>
        </w:rPr>
        <w:t xml:space="preserve"> اهم</w:t>
      </w:r>
      <w:r w:rsidRPr="00C61758">
        <w:rPr>
          <w:rFonts w:cs="B Nazanin" w:hint="cs"/>
          <w:rtl/>
          <w:lang w:bidi="fa-IR"/>
        </w:rPr>
        <w:t>ی</w:t>
      </w:r>
      <w:r w:rsidRPr="00C61758">
        <w:rPr>
          <w:rFonts w:cs="B Nazanin" w:hint="eastAsia"/>
          <w:rtl/>
          <w:lang w:bidi="fa-IR"/>
        </w:rPr>
        <w:t>ت</w:t>
      </w:r>
      <w:r w:rsidRPr="00C61758">
        <w:rPr>
          <w:rFonts w:cs="B Nazanin"/>
          <w:rtl/>
          <w:lang w:bidi="fa-IR"/>
        </w:rPr>
        <w:t xml:space="preserve"> کمتر</w:t>
      </w:r>
      <w:r w:rsidRPr="00C61758">
        <w:rPr>
          <w:rFonts w:cs="B Nazanin" w:hint="cs"/>
          <w:rtl/>
          <w:lang w:bidi="fa-IR"/>
        </w:rPr>
        <w:t>ی</w:t>
      </w:r>
      <w:r w:rsidRPr="00C61758">
        <w:rPr>
          <w:rFonts w:cs="B Nazanin"/>
          <w:rtl/>
          <w:lang w:bidi="fa-IR"/>
        </w:rPr>
        <w:t xml:space="preserve"> برا</w:t>
      </w:r>
      <w:r w:rsidRPr="00C61758">
        <w:rPr>
          <w:rFonts w:cs="B Nazanin" w:hint="cs"/>
          <w:rtl/>
          <w:lang w:bidi="fa-IR"/>
        </w:rPr>
        <w:t>ی</w:t>
      </w:r>
      <w:r w:rsidRPr="00C61758">
        <w:rPr>
          <w:rFonts w:cs="B Nazanin"/>
          <w:rtl/>
          <w:lang w:bidi="fa-IR"/>
        </w:rPr>
        <w:t xml:space="preserve">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ب</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فرد</w:t>
      </w:r>
      <w:r w:rsidRPr="00C61758">
        <w:rPr>
          <w:rFonts w:cs="B Nazanin" w:hint="cs"/>
          <w:rtl/>
          <w:lang w:bidi="fa-IR"/>
        </w:rPr>
        <w:t>ی</w:t>
      </w:r>
      <w:r w:rsidRPr="00C61758">
        <w:rPr>
          <w:rFonts w:cs="B Nazanin"/>
          <w:rtl/>
          <w:lang w:bidi="fa-IR"/>
        </w:rPr>
        <w:t xml:space="preserve"> قائل‌اند و به ت</w:t>
      </w:r>
      <w:r w:rsidR="00BC1BDA">
        <w:rPr>
          <w:rFonts w:cs="B Nazanin" w:hint="cs"/>
          <w:rtl/>
          <w:lang w:bidi="fa-IR"/>
        </w:rPr>
        <w:t>أ</w:t>
      </w:r>
      <w:r w:rsidRPr="00C61758">
        <w:rPr>
          <w:rFonts w:cs="B Nazanin"/>
          <w:rtl/>
          <w:lang w:bidi="fa-IR"/>
        </w:rPr>
        <w:t>ث</w:t>
      </w:r>
      <w:r w:rsidRPr="00C61758">
        <w:rPr>
          <w:rFonts w:cs="B Nazanin" w:hint="cs"/>
          <w:rtl/>
          <w:lang w:bidi="fa-IR"/>
        </w:rPr>
        <w:t>ی</w:t>
      </w:r>
      <w:r w:rsidRPr="00C61758">
        <w:rPr>
          <w:rFonts w:cs="B Nazanin" w:hint="eastAsia"/>
          <w:rtl/>
          <w:lang w:bidi="fa-IR"/>
        </w:rPr>
        <w:t>رها</w:t>
      </w:r>
      <w:r w:rsidRPr="00C61758">
        <w:rPr>
          <w:rFonts w:cs="B Nazanin" w:hint="cs"/>
          <w:rtl/>
          <w:lang w:bidi="fa-IR"/>
        </w:rPr>
        <w:t>ی</w:t>
      </w:r>
      <w:r w:rsidRPr="00C61758">
        <w:rPr>
          <w:rFonts w:cs="B Nazanin"/>
          <w:rtl/>
          <w:lang w:bidi="fa-IR"/>
        </w:rPr>
        <w:t xml:space="preserve"> ناش</w:t>
      </w:r>
      <w:r w:rsidRPr="00C61758">
        <w:rPr>
          <w:rFonts w:cs="B Nazanin" w:hint="cs"/>
          <w:rtl/>
          <w:lang w:bidi="fa-IR"/>
        </w:rPr>
        <w:t>ی</w:t>
      </w:r>
      <w:r w:rsidRPr="00C61758">
        <w:rPr>
          <w:rFonts w:cs="B Nazanin"/>
          <w:rtl/>
          <w:lang w:bidi="fa-IR"/>
        </w:rPr>
        <w:t xml:space="preserve"> از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جهانشهر</w:t>
      </w:r>
      <w:r w:rsidRPr="00C61758">
        <w:rPr>
          <w:rFonts w:cs="B Nazanin" w:hint="cs"/>
          <w:rtl/>
          <w:lang w:bidi="fa-IR"/>
        </w:rPr>
        <w:t>ی</w:t>
      </w:r>
      <w:r w:rsidRPr="00C61758">
        <w:rPr>
          <w:rFonts w:cs="B Nazanin"/>
          <w:rtl/>
          <w:lang w:bidi="fa-IR"/>
        </w:rPr>
        <w:t xml:space="preserve"> توجه م</w:t>
      </w:r>
      <w:r w:rsidRPr="00C61758">
        <w:rPr>
          <w:rFonts w:cs="B Nazanin" w:hint="cs"/>
          <w:rtl/>
          <w:lang w:bidi="fa-IR"/>
        </w:rPr>
        <w:t>ی‌</w:t>
      </w:r>
      <w:r w:rsidRPr="00C61758">
        <w:rPr>
          <w:rFonts w:cs="B Nazanin" w:hint="eastAsia"/>
          <w:rtl/>
          <w:lang w:bidi="fa-IR"/>
        </w:rPr>
        <w:t>کنند</w:t>
      </w:r>
      <w:r w:rsidRPr="00C61758">
        <w:rPr>
          <w:rFonts w:cs="B Nazanin"/>
          <w:rtl/>
          <w:lang w:bidi="fa-IR"/>
        </w:rPr>
        <w:t>. ا</w:t>
      </w:r>
      <w:r w:rsidRPr="00C61758">
        <w:rPr>
          <w:rFonts w:cs="B Nazanin" w:hint="cs"/>
          <w:rtl/>
          <w:lang w:bidi="fa-IR"/>
        </w:rPr>
        <w:t>ی</w:t>
      </w:r>
      <w:r w:rsidRPr="00C61758">
        <w:rPr>
          <w:rFonts w:cs="B Nazanin"/>
          <w:rtl/>
          <w:lang w:bidi="fa-IR"/>
        </w:rPr>
        <w:t>ن فرض</w:t>
      </w:r>
      <w:r w:rsidRPr="00C61758">
        <w:rPr>
          <w:rFonts w:cs="B Nazanin" w:hint="cs"/>
          <w:rtl/>
          <w:lang w:bidi="fa-IR"/>
        </w:rPr>
        <w:t>ی</w:t>
      </w:r>
      <w:r w:rsidRPr="00C61758">
        <w:rPr>
          <w:rFonts w:cs="B Nazanin" w:hint="eastAsia"/>
          <w:rtl/>
          <w:lang w:bidi="fa-IR"/>
        </w:rPr>
        <w:t>ه‌ها</w:t>
      </w:r>
      <w:r w:rsidRPr="00C61758">
        <w:rPr>
          <w:rFonts w:cs="B Nazanin"/>
          <w:rtl/>
          <w:lang w:bidi="fa-IR"/>
        </w:rPr>
        <w:t xml:space="preserve"> عبارتند از:</w:t>
      </w:r>
    </w:p>
    <w:p w:rsidR="00C61758" w:rsidRPr="00C61758" w:rsidRDefault="00C61758" w:rsidP="00BC1BDA">
      <w:pPr>
        <w:jc w:val="both"/>
        <w:rPr>
          <w:rFonts w:cs="B Nazanin"/>
          <w:rtl/>
          <w:lang w:bidi="fa-IR"/>
        </w:rPr>
      </w:pPr>
      <w:r>
        <w:rPr>
          <w:rFonts w:cs="B Nazanin"/>
          <w:rtl/>
          <w:lang w:bidi="fa-IR"/>
        </w:rPr>
        <w:t>1.</w:t>
      </w:r>
      <w:r w:rsidRPr="00C61758">
        <w:rPr>
          <w:rFonts w:cs="B Nazanin"/>
          <w:rtl/>
          <w:lang w:bidi="fa-IR"/>
        </w:rPr>
        <w:t>فرض</w:t>
      </w:r>
      <w:r w:rsidRPr="00C61758">
        <w:rPr>
          <w:rFonts w:cs="B Nazanin" w:hint="cs"/>
          <w:rtl/>
          <w:lang w:bidi="fa-IR"/>
        </w:rPr>
        <w:t>ی</w:t>
      </w:r>
      <w:r w:rsidRPr="00C61758">
        <w:rPr>
          <w:rFonts w:cs="B Nazanin" w:hint="eastAsia"/>
          <w:rtl/>
          <w:lang w:bidi="fa-IR"/>
        </w:rPr>
        <w:t>ه</w:t>
      </w:r>
      <w:r w:rsidRPr="00C61758">
        <w:rPr>
          <w:rFonts w:cs="B Nazanin"/>
          <w:rtl/>
          <w:lang w:bidi="fa-IR"/>
        </w:rPr>
        <w:t xml:space="preserve"> فقط ت</w:t>
      </w:r>
      <w:r w:rsidR="00BC1BDA">
        <w:rPr>
          <w:rFonts w:cs="B Nazanin" w:hint="cs"/>
          <w:rtl/>
          <w:lang w:bidi="fa-IR"/>
        </w:rPr>
        <w:t>أ</w:t>
      </w:r>
      <w:r w:rsidRPr="00C61758">
        <w:rPr>
          <w:rFonts w:cs="B Nazanin"/>
          <w:rtl/>
          <w:lang w:bidi="fa-IR"/>
        </w:rPr>
        <w:t>ث</w:t>
      </w:r>
      <w:r w:rsidRPr="00C61758">
        <w:rPr>
          <w:rFonts w:cs="B Nazanin" w:hint="cs"/>
          <w:rtl/>
          <w:lang w:bidi="fa-IR"/>
        </w:rPr>
        <w:t>ی</w:t>
      </w:r>
      <w:r w:rsidRPr="00C61758">
        <w:rPr>
          <w:rFonts w:cs="B Nazanin" w:hint="eastAsia"/>
          <w:rtl/>
          <w:lang w:bidi="fa-IR"/>
        </w:rPr>
        <w:t>رها</w:t>
      </w:r>
      <w:r w:rsidRPr="00C61758">
        <w:rPr>
          <w:rFonts w:cs="B Nazanin" w:hint="cs"/>
          <w:rtl/>
          <w:lang w:bidi="fa-IR"/>
        </w:rPr>
        <w:t>ی</w:t>
      </w:r>
      <w:r w:rsidRPr="00C61758">
        <w:rPr>
          <w:rFonts w:cs="B Nazanin"/>
          <w:rtl/>
          <w:lang w:bidi="fa-IR"/>
        </w:rPr>
        <w:t xml:space="preserve"> عامل: اثرها از راه روابط ب</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فرد</w:t>
      </w:r>
      <w:r w:rsidRPr="00C61758">
        <w:rPr>
          <w:rFonts w:cs="B Nazanin" w:hint="cs"/>
          <w:rtl/>
          <w:lang w:bidi="fa-IR"/>
        </w:rPr>
        <w:t>ی</w:t>
      </w:r>
      <w:r w:rsidRPr="00C61758">
        <w:rPr>
          <w:rFonts w:cs="B Nazanin"/>
          <w:rtl/>
          <w:lang w:bidi="fa-IR"/>
        </w:rPr>
        <w:t xml:space="preserve"> تول</w:t>
      </w:r>
      <w:r w:rsidRPr="00C61758">
        <w:rPr>
          <w:rFonts w:cs="B Nazanin" w:hint="cs"/>
          <w:rtl/>
          <w:lang w:bidi="fa-IR"/>
        </w:rPr>
        <w:t>ی</w:t>
      </w:r>
      <w:r w:rsidRPr="00C61758">
        <w:rPr>
          <w:rFonts w:cs="B Nazanin" w:hint="eastAsia"/>
          <w:rtl/>
          <w:lang w:bidi="fa-IR"/>
        </w:rPr>
        <w:t>د</w:t>
      </w:r>
      <w:r w:rsidRPr="00C61758">
        <w:rPr>
          <w:rFonts w:cs="B Nazanin"/>
          <w:rtl/>
          <w:lang w:bidi="fa-IR"/>
        </w:rPr>
        <w:t xml:space="preserve"> م</w:t>
      </w:r>
      <w:r w:rsidRPr="00C61758">
        <w:rPr>
          <w:rFonts w:cs="B Nazanin" w:hint="cs"/>
          <w:rtl/>
          <w:lang w:bidi="fa-IR"/>
        </w:rPr>
        <w:t>ی‌</w:t>
      </w:r>
      <w:r w:rsidRPr="00C61758">
        <w:rPr>
          <w:rFonts w:cs="B Nazanin" w:hint="eastAsia"/>
          <w:rtl/>
          <w:lang w:bidi="fa-IR"/>
        </w:rPr>
        <w:t>شوند</w:t>
      </w:r>
      <w:r w:rsidRPr="00C61758">
        <w:rPr>
          <w:rFonts w:cs="B Nazanin"/>
          <w:rtl/>
          <w:lang w:bidi="fa-IR"/>
        </w:rPr>
        <w:t xml:space="preserve"> و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جهانشهر</w:t>
      </w:r>
      <w:r w:rsidRPr="00C61758">
        <w:rPr>
          <w:rFonts w:cs="B Nazanin" w:hint="cs"/>
          <w:rtl/>
          <w:lang w:bidi="fa-IR"/>
        </w:rPr>
        <w:t>ی</w:t>
      </w:r>
      <w:r w:rsidRPr="00C61758">
        <w:rPr>
          <w:rFonts w:cs="B Nazanin"/>
          <w:rtl/>
          <w:lang w:bidi="fa-IR"/>
        </w:rPr>
        <w:t xml:space="preserve"> دخالت</w:t>
      </w:r>
      <w:r w:rsidRPr="00C61758">
        <w:rPr>
          <w:rFonts w:cs="B Nazanin" w:hint="cs"/>
          <w:rtl/>
          <w:lang w:bidi="fa-IR"/>
        </w:rPr>
        <w:t>ی</w:t>
      </w:r>
      <w:r w:rsidRPr="00C61758">
        <w:rPr>
          <w:rFonts w:cs="B Nazanin"/>
          <w:rtl/>
          <w:lang w:bidi="fa-IR"/>
        </w:rPr>
        <w:t xml:space="preserve"> ندارند.</w:t>
      </w:r>
    </w:p>
    <w:p w:rsidR="00C61758" w:rsidRPr="00C61758" w:rsidRDefault="00C61758" w:rsidP="00BC1BDA">
      <w:pPr>
        <w:jc w:val="both"/>
        <w:rPr>
          <w:rFonts w:cs="B Nazanin"/>
          <w:rtl/>
          <w:lang w:bidi="fa-IR"/>
        </w:rPr>
      </w:pPr>
      <w:r>
        <w:rPr>
          <w:rFonts w:cs="B Nazanin"/>
          <w:rtl/>
          <w:lang w:bidi="fa-IR"/>
        </w:rPr>
        <w:t>2.</w:t>
      </w:r>
      <w:r w:rsidRPr="00C61758">
        <w:rPr>
          <w:rFonts w:cs="B Nazanin"/>
          <w:rtl/>
          <w:lang w:bidi="fa-IR"/>
        </w:rPr>
        <w:t>فرض</w:t>
      </w:r>
      <w:r w:rsidRPr="00C61758">
        <w:rPr>
          <w:rFonts w:cs="B Nazanin" w:hint="cs"/>
          <w:rtl/>
          <w:lang w:bidi="fa-IR"/>
        </w:rPr>
        <w:t>ی</w:t>
      </w:r>
      <w:r w:rsidRPr="00C61758">
        <w:rPr>
          <w:rFonts w:cs="B Nazanin" w:hint="eastAsia"/>
          <w:rtl/>
          <w:lang w:bidi="fa-IR"/>
        </w:rPr>
        <w:t>ه</w:t>
      </w:r>
      <w:r w:rsidRPr="00C61758">
        <w:rPr>
          <w:rFonts w:cs="B Nazanin"/>
          <w:rtl/>
          <w:lang w:bidi="fa-IR"/>
        </w:rPr>
        <w:t xml:space="preserve"> ضرورت عامل برا</w:t>
      </w:r>
      <w:r w:rsidRPr="00C61758">
        <w:rPr>
          <w:rFonts w:cs="B Nazanin" w:hint="cs"/>
          <w:rtl/>
          <w:lang w:bidi="fa-IR"/>
        </w:rPr>
        <w:t>ی</w:t>
      </w:r>
      <w:r w:rsidRPr="00C61758">
        <w:rPr>
          <w:rFonts w:cs="B Nazanin"/>
          <w:rtl/>
          <w:lang w:bidi="fa-IR"/>
        </w:rPr>
        <w:t xml:space="preserve"> ت</w:t>
      </w:r>
      <w:r w:rsidR="00BC1BDA">
        <w:rPr>
          <w:rFonts w:cs="B Nazanin" w:hint="cs"/>
          <w:rtl/>
          <w:lang w:bidi="fa-IR"/>
        </w:rPr>
        <w:t>أ</w:t>
      </w:r>
      <w:r w:rsidRPr="00C61758">
        <w:rPr>
          <w:rFonts w:cs="B Nazanin"/>
          <w:rtl/>
          <w:lang w:bidi="fa-IR"/>
        </w:rPr>
        <w:t>ث</w:t>
      </w:r>
      <w:r w:rsidRPr="00C61758">
        <w:rPr>
          <w:rFonts w:cs="B Nazanin" w:hint="cs"/>
          <w:rtl/>
          <w:lang w:bidi="fa-IR"/>
        </w:rPr>
        <w:t>ی</w:t>
      </w:r>
      <w:r w:rsidRPr="00C61758">
        <w:rPr>
          <w:rFonts w:cs="B Nazanin" w:hint="eastAsia"/>
          <w:rtl/>
          <w:lang w:bidi="fa-IR"/>
        </w:rPr>
        <w:t>رها</w:t>
      </w:r>
      <w:r w:rsidRPr="00C61758">
        <w:rPr>
          <w:rFonts w:cs="B Nazanin" w:hint="cs"/>
          <w:rtl/>
          <w:lang w:bidi="fa-IR"/>
        </w:rPr>
        <w:t>ی</w:t>
      </w:r>
      <w:r w:rsidRPr="00C61758">
        <w:rPr>
          <w:rFonts w:cs="B Nazanin"/>
          <w:rtl/>
          <w:lang w:bidi="fa-IR"/>
        </w:rPr>
        <w:t xml:space="preserve"> رسانه‌ها: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جهانشهر</w:t>
      </w:r>
      <w:r w:rsidRPr="00C61758">
        <w:rPr>
          <w:rFonts w:cs="B Nazanin" w:hint="cs"/>
          <w:rtl/>
          <w:lang w:bidi="fa-IR"/>
        </w:rPr>
        <w:t>ی</w:t>
      </w:r>
      <w:r w:rsidR="00BC1BDA">
        <w:rPr>
          <w:rFonts w:cs="B Nazanin"/>
          <w:rtl/>
          <w:lang w:bidi="fa-IR"/>
        </w:rPr>
        <w:t xml:space="preserve"> موثرند، اما ت</w:t>
      </w:r>
      <w:r w:rsidR="00BC1BDA">
        <w:rPr>
          <w:rFonts w:cs="B Nazanin" w:hint="cs"/>
          <w:rtl/>
          <w:lang w:bidi="fa-IR"/>
        </w:rPr>
        <w:t>أ</w:t>
      </w:r>
      <w:r w:rsidRPr="00C61758">
        <w:rPr>
          <w:rFonts w:cs="B Nazanin"/>
          <w:rtl/>
          <w:lang w:bidi="fa-IR"/>
        </w:rPr>
        <w:t>ث</w:t>
      </w:r>
      <w:r w:rsidRPr="00C61758">
        <w:rPr>
          <w:rFonts w:cs="B Nazanin" w:hint="cs"/>
          <w:rtl/>
          <w:lang w:bidi="fa-IR"/>
        </w:rPr>
        <w:t>ی</w:t>
      </w:r>
      <w:r w:rsidRPr="00C61758">
        <w:rPr>
          <w:rFonts w:cs="B Nazanin" w:hint="eastAsia"/>
          <w:rtl/>
          <w:lang w:bidi="fa-IR"/>
        </w:rPr>
        <w:t>ر</w:t>
      </w:r>
      <w:r w:rsidRPr="00C61758">
        <w:rPr>
          <w:rFonts w:cs="B Nazanin"/>
          <w:rtl/>
          <w:lang w:bidi="fa-IR"/>
        </w:rPr>
        <w:t xml:space="preserve"> </w:t>
      </w:r>
      <w:r w:rsidR="00BC1BDA">
        <w:rPr>
          <w:rFonts w:cs="B Nazanin"/>
          <w:rtl/>
          <w:lang w:bidi="fa-IR"/>
        </w:rPr>
        <w:t>آن‌ها</w:t>
      </w:r>
      <w:r w:rsidRPr="00C61758">
        <w:rPr>
          <w:rFonts w:cs="B Nazanin"/>
          <w:rtl/>
          <w:lang w:bidi="fa-IR"/>
        </w:rPr>
        <w:t xml:space="preserve"> فقط با حضور </w:t>
      </w:r>
      <w:r w:rsidRPr="00C61758">
        <w:rPr>
          <w:rFonts w:cs="B Nazanin" w:hint="cs"/>
          <w:rtl/>
          <w:lang w:bidi="fa-IR"/>
        </w:rPr>
        <w:t>ی</w:t>
      </w:r>
      <w:r w:rsidRPr="00C61758">
        <w:rPr>
          <w:rFonts w:cs="B Nazanin" w:hint="eastAsia"/>
          <w:rtl/>
          <w:lang w:bidi="fa-IR"/>
        </w:rPr>
        <w:t>ک</w:t>
      </w:r>
      <w:r w:rsidRPr="00C61758">
        <w:rPr>
          <w:rFonts w:cs="B Nazanin"/>
          <w:rtl/>
          <w:lang w:bidi="fa-IR"/>
        </w:rPr>
        <w:t xml:space="preserve"> عامل مح</w:t>
      </w:r>
      <w:r w:rsidRPr="00C61758">
        <w:rPr>
          <w:rFonts w:cs="B Nazanin" w:hint="cs"/>
          <w:rtl/>
          <w:lang w:bidi="fa-IR"/>
        </w:rPr>
        <w:t>ی</w:t>
      </w:r>
      <w:r w:rsidRPr="00C61758">
        <w:rPr>
          <w:rFonts w:cs="B Nazanin" w:hint="eastAsia"/>
          <w:rtl/>
          <w:lang w:bidi="fa-IR"/>
        </w:rPr>
        <w:t>ط</w:t>
      </w:r>
      <w:r w:rsidRPr="00C61758">
        <w:rPr>
          <w:rFonts w:cs="B Nazanin" w:hint="cs"/>
          <w:rtl/>
          <w:lang w:bidi="fa-IR"/>
        </w:rPr>
        <w:t>ی</w:t>
      </w:r>
      <w:r w:rsidRPr="00C61758">
        <w:rPr>
          <w:rFonts w:cs="B Nazanin"/>
          <w:rtl/>
          <w:lang w:bidi="fa-IR"/>
        </w:rPr>
        <w:t xml:space="preserve"> بروز م</w:t>
      </w:r>
      <w:r w:rsidRPr="00C61758">
        <w:rPr>
          <w:rFonts w:cs="B Nazanin" w:hint="cs"/>
          <w:rtl/>
          <w:lang w:bidi="fa-IR"/>
        </w:rPr>
        <w:t>ی‌</w:t>
      </w:r>
      <w:r w:rsidRPr="00C61758">
        <w:rPr>
          <w:rFonts w:cs="B Nazanin" w:hint="eastAsia"/>
          <w:rtl/>
          <w:lang w:bidi="fa-IR"/>
        </w:rPr>
        <w:t>کند</w:t>
      </w:r>
      <w:r w:rsidRPr="00C61758">
        <w:rPr>
          <w:rFonts w:cs="B Nazanin"/>
          <w:rtl/>
          <w:lang w:bidi="fa-IR"/>
        </w:rPr>
        <w:t>.</w:t>
      </w:r>
    </w:p>
    <w:p w:rsidR="00C61758" w:rsidRPr="00C61758" w:rsidRDefault="00C61758" w:rsidP="00C61758">
      <w:pPr>
        <w:jc w:val="both"/>
        <w:rPr>
          <w:rFonts w:cs="B Nazanin"/>
          <w:rtl/>
          <w:lang w:bidi="fa-IR"/>
        </w:rPr>
      </w:pPr>
      <w:r>
        <w:rPr>
          <w:rFonts w:cs="B Nazanin"/>
          <w:rtl/>
          <w:lang w:bidi="fa-IR"/>
        </w:rPr>
        <w:t>3.</w:t>
      </w:r>
      <w:r w:rsidRPr="00C61758">
        <w:rPr>
          <w:rFonts w:cs="B Nazanin"/>
          <w:rtl/>
          <w:lang w:bidi="fa-IR"/>
        </w:rPr>
        <w:t>فرض</w:t>
      </w:r>
      <w:r w:rsidRPr="00C61758">
        <w:rPr>
          <w:rFonts w:cs="B Nazanin" w:hint="cs"/>
          <w:rtl/>
          <w:lang w:bidi="fa-IR"/>
        </w:rPr>
        <w:t>ی</w:t>
      </w:r>
      <w:r w:rsidRPr="00C61758">
        <w:rPr>
          <w:rFonts w:cs="B Nazanin" w:hint="eastAsia"/>
          <w:rtl/>
          <w:lang w:bidi="fa-IR"/>
        </w:rPr>
        <w:t>ه</w:t>
      </w:r>
      <w:r w:rsidRPr="00C61758">
        <w:rPr>
          <w:rFonts w:cs="B Nazanin"/>
          <w:rtl/>
          <w:lang w:bidi="fa-IR"/>
        </w:rPr>
        <w:t xml:space="preserve"> افزا</w:t>
      </w:r>
      <w:r w:rsidRPr="00C61758">
        <w:rPr>
          <w:rFonts w:cs="B Nazanin" w:hint="cs"/>
          <w:rtl/>
          <w:lang w:bidi="fa-IR"/>
        </w:rPr>
        <w:t>ی</w:t>
      </w:r>
      <w:r w:rsidRPr="00C61758">
        <w:rPr>
          <w:rFonts w:cs="B Nazanin" w:hint="eastAsia"/>
          <w:rtl/>
          <w:lang w:bidi="fa-IR"/>
        </w:rPr>
        <w:t>ش</w:t>
      </w:r>
      <w:r w:rsidRPr="00C61758">
        <w:rPr>
          <w:rFonts w:cs="B Nazanin" w:hint="cs"/>
          <w:rtl/>
          <w:lang w:bidi="fa-IR"/>
        </w:rPr>
        <w:t>ی</w:t>
      </w:r>
      <w:r w:rsidRPr="00C61758">
        <w:rPr>
          <w:rFonts w:cs="B Nazanin"/>
          <w:rtl/>
          <w:lang w:bidi="fa-IR"/>
        </w:rPr>
        <w:t>: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جهانشهر</w:t>
      </w:r>
      <w:r w:rsidRPr="00C61758">
        <w:rPr>
          <w:rFonts w:cs="B Nazanin" w:hint="cs"/>
          <w:rtl/>
          <w:lang w:bidi="fa-IR"/>
        </w:rPr>
        <w:t>ی</w:t>
      </w:r>
      <w:r w:rsidRPr="00C61758">
        <w:rPr>
          <w:rFonts w:cs="B Nazanin"/>
          <w:rtl/>
          <w:lang w:bidi="fa-IR"/>
        </w:rPr>
        <w:t xml:space="preserve"> و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ب</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فرد</w:t>
      </w:r>
      <w:r w:rsidRPr="00C61758">
        <w:rPr>
          <w:rFonts w:cs="B Nazanin" w:hint="cs"/>
          <w:rtl/>
          <w:lang w:bidi="fa-IR"/>
        </w:rPr>
        <w:t>ی</w:t>
      </w:r>
      <w:r w:rsidRPr="00C61758">
        <w:rPr>
          <w:rFonts w:cs="B Nazanin" w:hint="eastAsia"/>
          <w:rtl/>
          <w:lang w:bidi="fa-IR"/>
        </w:rPr>
        <w:t>،</w:t>
      </w:r>
      <w:r w:rsidRPr="00C61758">
        <w:rPr>
          <w:rFonts w:cs="B Nazanin"/>
          <w:rtl/>
          <w:lang w:bidi="fa-IR"/>
        </w:rPr>
        <w:t xml:space="preserve"> هر دو، م</w:t>
      </w:r>
      <w:r w:rsidRPr="00C61758">
        <w:rPr>
          <w:rFonts w:cs="B Nazanin" w:hint="cs"/>
          <w:rtl/>
          <w:lang w:bidi="fa-IR"/>
        </w:rPr>
        <w:t>ی‌</w:t>
      </w:r>
      <w:r w:rsidRPr="00C61758">
        <w:rPr>
          <w:rFonts w:cs="B Nazanin" w:hint="eastAsia"/>
          <w:rtl/>
          <w:lang w:bidi="fa-IR"/>
        </w:rPr>
        <w:t>توانند</w:t>
      </w:r>
      <w:r w:rsidRPr="00C61758">
        <w:rPr>
          <w:rFonts w:cs="B Nazanin"/>
          <w:rtl/>
          <w:lang w:bidi="fa-IR"/>
        </w:rPr>
        <w:t xml:space="preserve"> موجب تغ</w:t>
      </w:r>
      <w:r w:rsidRPr="00C61758">
        <w:rPr>
          <w:rFonts w:cs="B Nazanin" w:hint="cs"/>
          <w:rtl/>
          <w:lang w:bidi="fa-IR"/>
        </w:rPr>
        <w:t>یی</w:t>
      </w:r>
      <w:r w:rsidRPr="00C61758">
        <w:rPr>
          <w:rFonts w:cs="B Nazanin" w:hint="eastAsia"/>
          <w:rtl/>
          <w:lang w:bidi="fa-IR"/>
        </w:rPr>
        <w:t>ر</w:t>
      </w:r>
      <w:r w:rsidRPr="00C61758">
        <w:rPr>
          <w:rFonts w:cs="B Nazanin"/>
          <w:rtl/>
          <w:lang w:bidi="fa-IR"/>
        </w:rPr>
        <w:t xml:space="preserve"> باشند اما مستقل از </w:t>
      </w:r>
      <w:r w:rsidRPr="00C61758">
        <w:rPr>
          <w:rFonts w:cs="B Nazanin" w:hint="cs"/>
          <w:rtl/>
          <w:lang w:bidi="fa-IR"/>
        </w:rPr>
        <w:t>ی</w:t>
      </w:r>
      <w:r w:rsidRPr="00C61758">
        <w:rPr>
          <w:rFonts w:cs="B Nazanin" w:hint="eastAsia"/>
          <w:rtl/>
          <w:lang w:bidi="fa-IR"/>
        </w:rPr>
        <w:t>کد</w:t>
      </w:r>
      <w:r w:rsidRPr="00C61758">
        <w:rPr>
          <w:rFonts w:cs="B Nazanin" w:hint="cs"/>
          <w:rtl/>
          <w:lang w:bidi="fa-IR"/>
        </w:rPr>
        <w:t>ی</w:t>
      </w:r>
      <w:r w:rsidRPr="00C61758">
        <w:rPr>
          <w:rFonts w:cs="B Nazanin" w:hint="eastAsia"/>
          <w:rtl/>
          <w:lang w:bidi="fa-IR"/>
        </w:rPr>
        <w:t>گر</w:t>
      </w:r>
      <w:r w:rsidRPr="00C61758">
        <w:rPr>
          <w:rFonts w:cs="B Nazanin"/>
          <w:rtl/>
          <w:lang w:bidi="fa-IR"/>
        </w:rPr>
        <w:t xml:space="preserve"> عمل م</w:t>
      </w:r>
      <w:r w:rsidRPr="00C61758">
        <w:rPr>
          <w:rFonts w:cs="B Nazanin" w:hint="cs"/>
          <w:rtl/>
          <w:lang w:bidi="fa-IR"/>
        </w:rPr>
        <w:t>ی‌</w:t>
      </w:r>
      <w:r w:rsidRPr="00C61758">
        <w:rPr>
          <w:rFonts w:cs="B Nazanin" w:hint="eastAsia"/>
          <w:rtl/>
          <w:lang w:bidi="fa-IR"/>
        </w:rPr>
        <w:t>کنند</w:t>
      </w:r>
      <w:r w:rsidRPr="00C61758">
        <w:rPr>
          <w:rFonts w:cs="B Nazanin"/>
          <w:rtl/>
          <w:lang w:bidi="fa-IR"/>
        </w:rPr>
        <w:t>.</w:t>
      </w:r>
    </w:p>
    <w:p w:rsidR="00C61758" w:rsidRPr="00C61758" w:rsidRDefault="00C61758" w:rsidP="00C61758">
      <w:pPr>
        <w:jc w:val="both"/>
        <w:rPr>
          <w:rFonts w:cs="B Nazanin"/>
          <w:rtl/>
          <w:lang w:bidi="fa-IR"/>
        </w:rPr>
      </w:pPr>
      <w:r>
        <w:rPr>
          <w:rFonts w:cs="B Nazanin"/>
          <w:rtl/>
          <w:lang w:bidi="fa-IR"/>
        </w:rPr>
        <w:t>4.</w:t>
      </w:r>
      <w:r w:rsidRPr="00C61758">
        <w:rPr>
          <w:rFonts w:cs="B Nazanin"/>
          <w:rtl/>
          <w:lang w:bidi="fa-IR"/>
        </w:rPr>
        <w:t xml:space="preserve"> فرض</w:t>
      </w:r>
      <w:r w:rsidRPr="00C61758">
        <w:rPr>
          <w:rFonts w:cs="B Nazanin" w:hint="cs"/>
          <w:rtl/>
          <w:lang w:bidi="fa-IR"/>
        </w:rPr>
        <w:t>ی</w:t>
      </w:r>
      <w:r w:rsidRPr="00C61758">
        <w:rPr>
          <w:rFonts w:cs="B Nazanin" w:hint="eastAsia"/>
          <w:rtl/>
          <w:lang w:bidi="fa-IR"/>
        </w:rPr>
        <w:t>ه</w:t>
      </w:r>
      <w:r w:rsidRPr="00C61758">
        <w:rPr>
          <w:rFonts w:cs="B Nazanin"/>
          <w:rtl/>
          <w:lang w:bidi="fa-IR"/>
        </w:rPr>
        <w:t xml:space="preserve"> جا</w:t>
      </w:r>
      <w:r w:rsidRPr="00C61758">
        <w:rPr>
          <w:rFonts w:cs="B Nazanin" w:hint="cs"/>
          <w:rtl/>
          <w:lang w:bidi="fa-IR"/>
        </w:rPr>
        <w:t>ی</w:t>
      </w:r>
      <w:r w:rsidRPr="00C61758">
        <w:rPr>
          <w:rFonts w:cs="B Nazanin" w:hint="eastAsia"/>
          <w:rtl/>
          <w:lang w:bidi="fa-IR"/>
        </w:rPr>
        <w:t>گز</w:t>
      </w:r>
      <w:r w:rsidRPr="00C61758">
        <w:rPr>
          <w:rFonts w:cs="B Nazanin" w:hint="cs"/>
          <w:rtl/>
          <w:lang w:bidi="fa-IR"/>
        </w:rPr>
        <w:t>ی</w:t>
      </w:r>
      <w:r w:rsidRPr="00C61758">
        <w:rPr>
          <w:rFonts w:cs="B Nazanin" w:hint="eastAsia"/>
          <w:rtl/>
          <w:lang w:bidi="fa-IR"/>
        </w:rPr>
        <w:t>ن</w:t>
      </w:r>
      <w:r w:rsidRPr="00C61758">
        <w:rPr>
          <w:rFonts w:cs="B Nazanin" w:hint="cs"/>
          <w:rtl/>
          <w:lang w:bidi="fa-IR"/>
        </w:rPr>
        <w:t>ی</w:t>
      </w:r>
      <w:r w:rsidRPr="00C61758">
        <w:rPr>
          <w:rFonts w:cs="B Nazanin"/>
          <w:rtl/>
          <w:lang w:bidi="fa-IR"/>
        </w:rPr>
        <w:t>: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جهانشهر</w:t>
      </w:r>
      <w:r w:rsidRPr="00C61758">
        <w:rPr>
          <w:rFonts w:cs="B Nazanin" w:hint="cs"/>
          <w:rtl/>
          <w:lang w:bidi="fa-IR"/>
        </w:rPr>
        <w:t>ی</w:t>
      </w:r>
      <w:r w:rsidRPr="00C61758">
        <w:rPr>
          <w:rFonts w:cs="B Nazanin"/>
          <w:rtl/>
          <w:lang w:bidi="fa-IR"/>
        </w:rPr>
        <w:t xml:space="preserve"> و ب</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فرد</w:t>
      </w:r>
      <w:r w:rsidRPr="00C61758">
        <w:rPr>
          <w:rFonts w:cs="B Nazanin" w:hint="cs"/>
          <w:rtl/>
          <w:lang w:bidi="fa-IR"/>
        </w:rPr>
        <w:t>ی</w:t>
      </w:r>
      <w:r w:rsidRPr="00C61758">
        <w:rPr>
          <w:rFonts w:cs="B Nazanin" w:hint="eastAsia"/>
          <w:rtl/>
          <w:lang w:bidi="fa-IR"/>
        </w:rPr>
        <w:t>،</w:t>
      </w:r>
      <w:r w:rsidRPr="00C61758">
        <w:rPr>
          <w:rFonts w:cs="B Nazanin"/>
          <w:rtl/>
          <w:lang w:bidi="fa-IR"/>
        </w:rPr>
        <w:t xml:space="preserve"> هر دو، موثرند و م</w:t>
      </w:r>
      <w:r w:rsidRPr="00C61758">
        <w:rPr>
          <w:rFonts w:cs="B Nazanin" w:hint="cs"/>
          <w:rtl/>
          <w:lang w:bidi="fa-IR"/>
        </w:rPr>
        <w:t>ی‌</w:t>
      </w:r>
      <w:r w:rsidRPr="00C61758">
        <w:rPr>
          <w:rFonts w:cs="B Nazanin" w:hint="eastAsia"/>
          <w:rtl/>
          <w:lang w:bidi="fa-IR"/>
        </w:rPr>
        <w:t>توانند</w:t>
      </w:r>
      <w:r w:rsidRPr="00C61758">
        <w:rPr>
          <w:rFonts w:cs="B Nazanin"/>
          <w:rtl/>
          <w:lang w:bidi="fa-IR"/>
        </w:rPr>
        <w:t xml:space="preserve"> جا</w:t>
      </w:r>
      <w:r w:rsidRPr="00C61758">
        <w:rPr>
          <w:rFonts w:cs="B Nazanin" w:hint="cs"/>
          <w:rtl/>
          <w:lang w:bidi="fa-IR"/>
        </w:rPr>
        <w:t>ی</w:t>
      </w:r>
      <w:r w:rsidRPr="00C61758">
        <w:rPr>
          <w:rFonts w:cs="B Nazanin" w:hint="eastAsia"/>
          <w:rtl/>
          <w:lang w:bidi="fa-IR"/>
        </w:rPr>
        <w:t>گز</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w:t>
      </w:r>
      <w:r w:rsidRPr="00C61758">
        <w:rPr>
          <w:rFonts w:cs="B Nazanin" w:hint="cs"/>
          <w:rtl/>
          <w:lang w:bidi="fa-IR"/>
        </w:rPr>
        <w:t>ی</w:t>
      </w:r>
      <w:r w:rsidRPr="00C61758">
        <w:rPr>
          <w:rFonts w:cs="B Nazanin" w:hint="eastAsia"/>
          <w:rtl/>
          <w:lang w:bidi="fa-IR"/>
        </w:rPr>
        <w:t>کد</w:t>
      </w:r>
      <w:r w:rsidRPr="00C61758">
        <w:rPr>
          <w:rFonts w:cs="B Nazanin" w:hint="cs"/>
          <w:rtl/>
          <w:lang w:bidi="fa-IR"/>
        </w:rPr>
        <w:t>ی</w:t>
      </w:r>
      <w:r w:rsidRPr="00C61758">
        <w:rPr>
          <w:rFonts w:cs="B Nazanin" w:hint="eastAsia"/>
          <w:rtl/>
          <w:lang w:bidi="fa-IR"/>
        </w:rPr>
        <w:t>گر</w:t>
      </w:r>
      <w:r w:rsidRPr="00C61758">
        <w:rPr>
          <w:rFonts w:cs="B Nazanin"/>
          <w:rtl/>
          <w:lang w:bidi="fa-IR"/>
        </w:rPr>
        <w:t xml:space="preserve"> شوند.</w:t>
      </w:r>
    </w:p>
    <w:p w:rsidR="00C61758" w:rsidRPr="00C61758" w:rsidRDefault="00C61758" w:rsidP="00CA70A7">
      <w:pPr>
        <w:jc w:val="both"/>
        <w:rPr>
          <w:rFonts w:cs="B Nazanin"/>
          <w:rtl/>
          <w:lang w:bidi="fa-IR"/>
        </w:rPr>
      </w:pPr>
      <w:r>
        <w:rPr>
          <w:rFonts w:cs="B Nazanin"/>
          <w:rtl/>
          <w:lang w:bidi="fa-IR"/>
        </w:rPr>
        <w:t>5.</w:t>
      </w:r>
      <w:r w:rsidRPr="00C61758">
        <w:rPr>
          <w:rFonts w:cs="B Nazanin"/>
          <w:rtl/>
          <w:lang w:bidi="fa-IR"/>
        </w:rPr>
        <w:t>فرض</w:t>
      </w:r>
      <w:r w:rsidRPr="00C61758">
        <w:rPr>
          <w:rFonts w:cs="B Nazanin" w:hint="cs"/>
          <w:rtl/>
          <w:lang w:bidi="fa-IR"/>
        </w:rPr>
        <w:t>ی</w:t>
      </w:r>
      <w:r w:rsidRPr="00C61758">
        <w:rPr>
          <w:rFonts w:cs="B Nazanin" w:hint="eastAsia"/>
          <w:rtl/>
          <w:lang w:bidi="fa-IR"/>
        </w:rPr>
        <w:t>ه</w:t>
      </w:r>
      <w:r w:rsidRPr="00C61758">
        <w:rPr>
          <w:rFonts w:cs="B Nazanin"/>
          <w:rtl/>
          <w:lang w:bidi="fa-IR"/>
        </w:rPr>
        <w:t xml:space="preserve"> تقو</w:t>
      </w:r>
      <w:r w:rsidRPr="00C61758">
        <w:rPr>
          <w:rFonts w:cs="B Nazanin" w:hint="cs"/>
          <w:rtl/>
          <w:lang w:bidi="fa-IR"/>
        </w:rPr>
        <w:t>ی</w:t>
      </w:r>
      <w:r w:rsidRPr="00C61758">
        <w:rPr>
          <w:rFonts w:cs="B Nazanin" w:hint="eastAsia"/>
          <w:rtl/>
          <w:lang w:bidi="fa-IR"/>
        </w:rPr>
        <w:t>ت</w:t>
      </w:r>
      <w:r w:rsidRPr="00C61758">
        <w:rPr>
          <w:rFonts w:cs="B Nazanin"/>
          <w:rtl/>
          <w:lang w:bidi="fa-IR"/>
        </w:rPr>
        <w:t xml:space="preserve"> : هر دو</w:t>
      </w:r>
      <w:r w:rsidRPr="00C61758">
        <w:rPr>
          <w:rFonts w:cs="B Nazanin" w:hint="cs"/>
          <w:rtl/>
          <w:lang w:bidi="fa-IR"/>
        </w:rPr>
        <w:t>ی</w:t>
      </w:r>
      <w:r w:rsidRPr="00C61758">
        <w:rPr>
          <w:rFonts w:cs="B Nazanin"/>
          <w:rtl/>
          <w:lang w:bidi="fa-IR"/>
        </w:rPr>
        <w:t xml:space="preserve"> منابع اطلاعات</w:t>
      </w:r>
      <w:r w:rsidRPr="00C61758">
        <w:rPr>
          <w:rFonts w:cs="B Nazanin" w:hint="cs"/>
          <w:rtl/>
          <w:lang w:bidi="fa-IR"/>
        </w:rPr>
        <w:t>ی</w:t>
      </w:r>
      <w:r w:rsidRPr="00C61758">
        <w:rPr>
          <w:rFonts w:cs="B Nazanin"/>
          <w:rtl/>
          <w:lang w:bidi="fa-IR"/>
        </w:rPr>
        <w:t xml:space="preserve"> و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جهانشهر</w:t>
      </w:r>
      <w:r w:rsidRPr="00C61758">
        <w:rPr>
          <w:rFonts w:cs="B Nazanin" w:hint="cs"/>
          <w:rtl/>
          <w:lang w:bidi="fa-IR"/>
        </w:rPr>
        <w:t>ی</w:t>
      </w:r>
      <w:r w:rsidRPr="00C61758">
        <w:rPr>
          <w:rFonts w:cs="B Nazanin"/>
          <w:rtl/>
          <w:lang w:bidi="fa-IR"/>
        </w:rPr>
        <w:t xml:space="preserve"> و ب</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فرد</w:t>
      </w:r>
      <w:r w:rsidRPr="00C61758">
        <w:rPr>
          <w:rFonts w:cs="B Nazanin" w:hint="cs"/>
          <w:rtl/>
          <w:lang w:bidi="fa-IR"/>
        </w:rPr>
        <w:t>ی</w:t>
      </w:r>
      <w:r w:rsidRPr="00C61758">
        <w:rPr>
          <w:rFonts w:cs="B Nazanin"/>
          <w:rtl/>
          <w:lang w:bidi="fa-IR"/>
        </w:rPr>
        <w:t xml:space="preserve"> دارا</w:t>
      </w:r>
      <w:r w:rsidRPr="00C61758">
        <w:rPr>
          <w:rFonts w:cs="B Nazanin" w:hint="cs"/>
          <w:rtl/>
          <w:lang w:bidi="fa-IR"/>
        </w:rPr>
        <w:t>ی</w:t>
      </w:r>
      <w:r w:rsidRPr="00C61758">
        <w:rPr>
          <w:rFonts w:cs="B Nazanin"/>
          <w:rtl/>
          <w:lang w:bidi="fa-IR"/>
        </w:rPr>
        <w:t xml:space="preserve"> ت</w:t>
      </w:r>
      <w:r w:rsidR="00CA70A7">
        <w:rPr>
          <w:rFonts w:cs="B Nazanin" w:hint="cs"/>
          <w:rtl/>
          <w:lang w:bidi="fa-IR"/>
        </w:rPr>
        <w:t>أ</w:t>
      </w:r>
      <w:r w:rsidRPr="00C61758">
        <w:rPr>
          <w:rFonts w:cs="B Nazanin"/>
          <w:rtl/>
          <w:lang w:bidi="fa-IR"/>
        </w:rPr>
        <w:t>ث</w:t>
      </w:r>
      <w:r w:rsidRPr="00C61758">
        <w:rPr>
          <w:rFonts w:cs="B Nazanin" w:hint="cs"/>
          <w:rtl/>
          <w:lang w:bidi="fa-IR"/>
        </w:rPr>
        <w:t>ی</w:t>
      </w:r>
      <w:r w:rsidRPr="00C61758">
        <w:rPr>
          <w:rFonts w:cs="B Nazanin" w:hint="eastAsia"/>
          <w:rtl/>
          <w:lang w:bidi="fa-IR"/>
        </w:rPr>
        <w:t>ر</w:t>
      </w:r>
      <w:r w:rsidRPr="00C61758">
        <w:rPr>
          <w:rFonts w:cs="B Nazanin"/>
          <w:rtl/>
          <w:lang w:bidi="fa-IR"/>
        </w:rPr>
        <w:t xml:space="preserve"> مستقل‌اند، اما با </w:t>
      </w:r>
      <w:r w:rsidRPr="00C61758">
        <w:rPr>
          <w:rFonts w:cs="B Nazanin" w:hint="cs"/>
          <w:rtl/>
          <w:lang w:bidi="fa-IR"/>
        </w:rPr>
        <w:t>ی</w:t>
      </w:r>
      <w:r w:rsidRPr="00C61758">
        <w:rPr>
          <w:rFonts w:cs="B Nazanin" w:hint="eastAsia"/>
          <w:rtl/>
          <w:lang w:bidi="fa-IR"/>
        </w:rPr>
        <w:t>ک</w:t>
      </w:r>
      <w:r w:rsidRPr="00C61758">
        <w:rPr>
          <w:rFonts w:cs="B Nazanin"/>
          <w:rtl/>
          <w:lang w:bidi="fa-IR"/>
        </w:rPr>
        <w:t xml:space="preserve"> کنش متقابل مثبت.</w:t>
      </w:r>
    </w:p>
    <w:p w:rsidR="00C61758" w:rsidRPr="00C61758" w:rsidRDefault="00C61758" w:rsidP="00BC1BDA">
      <w:pPr>
        <w:jc w:val="both"/>
        <w:rPr>
          <w:rFonts w:cs="B Nazanin"/>
          <w:rtl/>
          <w:lang w:bidi="fa-IR"/>
        </w:rPr>
      </w:pPr>
      <w:r w:rsidRPr="00C61758">
        <w:rPr>
          <w:rFonts w:cs="B Nazanin" w:hint="eastAsia"/>
          <w:rtl/>
          <w:lang w:bidi="fa-IR"/>
        </w:rPr>
        <w:t>بنابرا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توجه به نقش و رسالت</w:t>
      </w:r>
      <w:r w:rsidRPr="00C61758">
        <w:rPr>
          <w:rFonts w:cs="B Nazanin" w:hint="cs"/>
          <w:rtl/>
          <w:lang w:bidi="fa-IR"/>
        </w:rPr>
        <w:t>ی</w:t>
      </w:r>
      <w:r w:rsidRPr="00C61758">
        <w:rPr>
          <w:rFonts w:cs="B Nazanin"/>
          <w:rtl/>
          <w:lang w:bidi="fa-IR"/>
        </w:rPr>
        <w:t xml:space="preserve"> منابع اطلاعات</w:t>
      </w:r>
      <w:r w:rsidRPr="00C61758">
        <w:rPr>
          <w:rFonts w:cs="B Nazanin" w:hint="cs"/>
          <w:rtl/>
          <w:lang w:bidi="fa-IR"/>
        </w:rPr>
        <w:t>ی</w:t>
      </w:r>
      <w:r w:rsidRPr="00C61758">
        <w:rPr>
          <w:rFonts w:cs="B Nazanin"/>
          <w:rtl/>
          <w:lang w:bidi="fa-IR"/>
        </w:rPr>
        <w:t xml:space="preserve"> و کانال</w:t>
      </w:r>
      <w:r w:rsidR="00BC1BDA">
        <w:rPr>
          <w:rFonts w:cs="B Nazanin" w:hint="cs"/>
          <w:rtl/>
          <w:lang w:bidi="fa-IR"/>
        </w:rPr>
        <w:t>‌</w:t>
      </w:r>
      <w:r w:rsidRPr="00C61758">
        <w:rPr>
          <w:rFonts w:cs="B Nazanin"/>
          <w:rtl/>
          <w:lang w:bidi="fa-IR"/>
        </w:rPr>
        <w:t>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w:t>
      </w:r>
      <w:r w:rsidR="00BC1BDA">
        <w:rPr>
          <w:rFonts w:cs="B Nazanin" w:hint="cs"/>
          <w:rtl/>
          <w:lang w:bidi="fa-IR"/>
        </w:rPr>
        <w:t>برای</w:t>
      </w:r>
      <w:r w:rsidRPr="00C61758">
        <w:rPr>
          <w:rFonts w:cs="B Nazanin"/>
          <w:rtl/>
          <w:lang w:bidi="fa-IR"/>
        </w:rPr>
        <w:t xml:space="preserve"> افز</w:t>
      </w:r>
      <w:r w:rsidRPr="00C61758">
        <w:rPr>
          <w:rFonts w:cs="B Nazanin" w:hint="cs"/>
          <w:rtl/>
          <w:lang w:bidi="fa-IR"/>
        </w:rPr>
        <w:t>ی</w:t>
      </w:r>
      <w:r w:rsidRPr="00C61758">
        <w:rPr>
          <w:rFonts w:cs="B Nazanin" w:hint="eastAsia"/>
          <w:rtl/>
          <w:lang w:bidi="fa-IR"/>
        </w:rPr>
        <w:t>ش</w:t>
      </w:r>
      <w:r w:rsidRPr="00C61758">
        <w:rPr>
          <w:rFonts w:cs="B Nazanin"/>
          <w:rtl/>
          <w:lang w:bidi="fa-IR"/>
        </w:rPr>
        <w:t xml:space="preserve"> اطلاعات در خصوص کودها</w:t>
      </w:r>
      <w:r w:rsidRPr="00C61758">
        <w:rPr>
          <w:rFonts w:cs="B Nazanin" w:hint="cs"/>
          <w:rtl/>
          <w:lang w:bidi="fa-IR"/>
        </w:rPr>
        <w:t>ی</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ست</w:t>
      </w:r>
      <w:r w:rsidRPr="00C61758">
        <w:rPr>
          <w:rFonts w:cs="B Nazanin" w:hint="cs"/>
          <w:rtl/>
          <w:lang w:bidi="fa-IR"/>
        </w:rPr>
        <w:t>ی</w:t>
      </w:r>
      <w:r w:rsidRPr="00C61758">
        <w:rPr>
          <w:rFonts w:cs="B Nazanin"/>
          <w:rtl/>
          <w:lang w:bidi="fa-IR"/>
        </w:rPr>
        <w:t xml:space="preserve"> اجتناب‌ناپذ</w:t>
      </w:r>
      <w:r w:rsidRPr="00C61758">
        <w:rPr>
          <w:rFonts w:cs="B Nazanin" w:hint="cs"/>
          <w:rtl/>
          <w:lang w:bidi="fa-IR"/>
        </w:rPr>
        <w:t>ی</w:t>
      </w:r>
      <w:r w:rsidRPr="00C61758">
        <w:rPr>
          <w:rFonts w:cs="B Nazanin" w:hint="eastAsia"/>
          <w:rtl/>
          <w:lang w:bidi="fa-IR"/>
        </w:rPr>
        <w:t>ر</w:t>
      </w:r>
      <w:r w:rsidRPr="00C61758">
        <w:rPr>
          <w:rFonts w:cs="B Nazanin"/>
          <w:rtl/>
          <w:lang w:bidi="fa-IR"/>
        </w:rPr>
        <w:t xml:space="preserve"> است (رضوانفر و زارع،1385). در ادامه به آن دسته از مطالعات</w:t>
      </w:r>
      <w:r w:rsidRPr="00C61758">
        <w:rPr>
          <w:rFonts w:cs="B Nazanin" w:hint="cs"/>
          <w:rtl/>
          <w:lang w:bidi="fa-IR"/>
        </w:rPr>
        <w:t>ی</w:t>
      </w:r>
      <w:r w:rsidRPr="00C61758">
        <w:rPr>
          <w:rFonts w:cs="B Nazanin"/>
          <w:rtl/>
          <w:lang w:bidi="fa-IR"/>
        </w:rPr>
        <w:t xml:space="preserve"> که اهم</w:t>
      </w:r>
      <w:r w:rsidRPr="00C61758">
        <w:rPr>
          <w:rFonts w:cs="B Nazanin" w:hint="cs"/>
          <w:rtl/>
          <w:lang w:bidi="fa-IR"/>
        </w:rPr>
        <w:t>ی</w:t>
      </w:r>
      <w:r w:rsidRPr="00C61758">
        <w:rPr>
          <w:rFonts w:cs="B Nazanin" w:hint="eastAsia"/>
          <w:rtl/>
          <w:lang w:bidi="fa-IR"/>
        </w:rPr>
        <w:t>ت</w:t>
      </w:r>
      <w:r w:rsidRPr="00C61758">
        <w:rPr>
          <w:rFonts w:cs="B Nazanin"/>
          <w:rtl/>
          <w:lang w:bidi="fa-IR"/>
        </w:rPr>
        <w:t xml:space="preserve"> و نقش ارتباطات در فرا</w:t>
      </w:r>
      <w:r w:rsidRPr="00C61758">
        <w:rPr>
          <w:rFonts w:cs="B Nazanin" w:hint="cs"/>
          <w:rtl/>
          <w:lang w:bidi="fa-IR"/>
        </w:rPr>
        <w:t>ی</w:t>
      </w:r>
      <w:r w:rsidRPr="00C61758">
        <w:rPr>
          <w:rFonts w:cs="B Nazanin" w:hint="eastAsia"/>
          <w:rtl/>
          <w:lang w:bidi="fa-IR"/>
        </w:rPr>
        <w:t>ند</w:t>
      </w:r>
      <w:r w:rsidR="00BC1BDA">
        <w:rPr>
          <w:rFonts w:cs="B Nazanin" w:hint="cs"/>
          <w:rtl/>
          <w:lang w:bidi="fa-IR"/>
        </w:rPr>
        <w:t xml:space="preserve"> کشاورزی پایدار و از جمله</w:t>
      </w:r>
      <w:r w:rsidRPr="00C61758">
        <w:rPr>
          <w:rFonts w:cs="B Nazanin"/>
          <w:rtl/>
          <w:lang w:bidi="fa-IR"/>
        </w:rPr>
        <w:t xml:space="preserve"> ب</w:t>
      </w:r>
      <w:r w:rsidR="00BC1BDA">
        <w:rPr>
          <w:rFonts w:cs="B Nazanin" w:hint="cs"/>
          <w:rtl/>
          <w:lang w:bidi="fa-IR"/>
        </w:rPr>
        <w:t>ه‌</w:t>
      </w:r>
      <w:r w:rsidRPr="00C61758">
        <w:rPr>
          <w:rFonts w:cs="B Nazanin"/>
          <w:rtl/>
          <w:lang w:bidi="fa-IR"/>
        </w:rPr>
        <w:t>کارگ</w:t>
      </w:r>
      <w:r w:rsidRPr="00C61758">
        <w:rPr>
          <w:rFonts w:cs="B Nazanin" w:hint="cs"/>
          <w:rtl/>
          <w:lang w:bidi="fa-IR"/>
        </w:rPr>
        <w:t>ی</w:t>
      </w:r>
      <w:r w:rsidRPr="00C61758">
        <w:rPr>
          <w:rFonts w:cs="B Nazanin" w:hint="eastAsia"/>
          <w:rtl/>
          <w:lang w:bidi="fa-IR"/>
        </w:rPr>
        <w:t>ر</w:t>
      </w:r>
      <w:r w:rsidRPr="00C61758">
        <w:rPr>
          <w:rFonts w:cs="B Nazanin" w:hint="cs"/>
          <w:rtl/>
          <w:lang w:bidi="fa-IR"/>
        </w:rPr>
        <w:t>ی</w:t>
      </w:r>
      <w:r w:rsidRPr="00C61758">
        <w:rPr>
          <w:rFonts w:cs="B Nazanin"/>
          <w:rtl/>
          <w:lang w:bidi="fa-IR"/>
        </w:rPr>
        <w:t xml:space="preserve"> کود ز</w:t>
      </w:r>
      <w:r w:rsidRPr="00C61758">
        <w:rPr>
          <w:rFonts w:cs="B Nazanin" w:hint="cs"/>
          <w:rtl/>
          <w:lang w:bidi="fa-IR"/>
        </w:rPr>
        <w:t>ی</w:t>
      </w:r>
      <w:r w:rsidRPr="00C61758">
        <w:rPr>
          <w:rFonts w:cs="B Nazanin" w:hint="eastAsia"/>
          <w:rtl/>
          <w:lang w:bidi="fa-IR"/>
        </w:rPr>
        <w:t>ست</w:t>
      </w:r>
      <w:r w:rsidRPr="00C61758">
        <w:rPr>
          <w:rFonts w:cs="B Nazanin" w:hint="cs"/>
          <w:rtl/>
          <w:lang w:bidi="fa-IR"/>
        </w:rPr>
        <w:t>ی</w:t>
      </w:r>
      <w:r w:rsidRPr="00C61758">
        <w:rPr>
          <w:rFonts w:cs="B Nazanin"/>
          <w:rtl/>
          <w:lang w:bidi="fa-IR"/>
        </w:rPr>
        <w:t xml:space="preserve"> را مورد توجه قرار داده‌</w:t>
      </w:r>
      <w:r w:rsidRPr="00C61758">
        <w:rPr>
          <w:rFonts w:cs="B Nazanin" w:hint="eastAsia"/>
          <w:rtl/>
          <w:lang w:bidi="fa-IR"/>
        </w:rPr>
        <w:t>اند</w:t>
      </w:r>
      <w:r w:rsidRPr="00C61758">
        <w:rPr>
          <w:rFonts w:cs="B Nazanin"/>
          <w:rtl/>
          <w:lang w:bidi="fa-IR"/>
        </w:rPr>
        <w:t xml:space="preserve"> اشاره م</w:t>
      </w:r>
      <w:r w:rsidRPr="00C61758">
        <w:rPr>
          <w:rFonts w:cs="B Nazanin" w:hint="cs"/>
          <w:rtl/>
          <w:lang w:bidi="fa-IR"/>
        </w:rPr>
        <w:t>ی‌</w:t>
      </w:r>
      <w:r w:rsidRPr="00C61758">
        <w:rPr>
          <w:rFonts w:cs="B Nazanin" w:hint="eastAsia"/>
          <w:rtl/>
          <w:lang w:bidi="fa-IR"/>
        </w:rPr>
        <w:t>شود</w:t>
      </w:r>
      <w:r w:rsidRPr="00C61758">
        <w:rPr>
          <w:rFonts w:cs="B Nazanin"/>
          <w:rtl/>
          <w:lang w:bidi="fa-IR"/>
        </w:rPr>
        <w:t>.</w:t>
      </w:r>
    </w:p>
    <w:p w:rsidR="00C61758" w:rsidRPr="00C61758" w:rsidRDefault="00C61758" w:rsidP="00C61758">
      <w:pPr>
        <w:jc w:val="both"/>
        <w:rPr>
          <w:rFonts w:cs="B Nazanin"/>
          <w:rtl/>
          <w:lang w:bidi="fa-IR"/>
        </w:rPr>
      </w:pPr>
      <w:r w:rsidRPr="00C61758">
        <w:rPr>
          <w:rFonts w:cs="B Nazanin" w:hint="eastAsia"/>
          <w:rtl/>
          <w:lang w:bidi="fa-IR"/>
        </w:rPr>
        <w:t>كركه‌آبادي</w:t>
      </w:r>
      <w:r w:rsidRPr="00C61758">
        <w:rPr>
          <w:rFonts w:cs="B Nazanin"/>
          <w:rtl/>
          <w:lang w:bidi="fa-IR"/>
        </w:rPr>
        <w:t xml:space="preserve"> (1384) در تحقيقي با عنوان بررسي عوامل مؤثر بر پذيرش كشاورزي پايدار در گندمكاران شهرستان سمنان نشان داد كه بين سطح تحصيلات، ميزان استفاده گندمكاران از كود سبز، مشاركت اجتماعي، ميزان ياري‌رساني فعاليت‌هاي آموزشي ترويجي، دسترسي به بازار، استفاده از وسايل ارتباطي و شركت در كلاس‌هاي ترويجي، سازگاري توصيه‌هاي ارايه شده دربار</w:t>
      </w:r>
      <w:r w:rsidRPr="00C61758">
        <w:rPr>
          <w:rFonts w:cs="B Nazanin" w:hint="cs"/>
          <w:rtl/>
          <w:lang w:bidi="fa-IR"/>
        </w:rPr>
        <w:t>ۀ</w:t>
      </w:r>
      <w:r w:rsidRPr="00C61758">
        <w:rPr>
          <w:rFonts w:cs="B Nazanin"/>
          <w:rtl/>
          <w:lang w:bidi="fa-IR"/>
        </w:rPr>
        <w:t xml:space="preserve"> كشاورزي پايدار و نگرش كشاورزان نسبت به كشاورزي پايدار با پذيرش كشاورزي پايدار رابطة مثبت و معني‌داري وجود داشت. از سوي ديگر بين سن، ميزان استفاده گندمكاران از كود شيميايي و سموم ش</w:t>
      </w:r>
      <w:r w:rsidRPr="00C61758">
        <w:rPr>
          <w:rFonts w:cs="B Nazanin" w:hint="eastAsia"/>
          <w:rtl/>
          <w:lang w:bidi="fa-IR"/>
        </w:rPr>
        <w:t>يميايي</w:t>
      </w:r>
      <w:r w:rsidRPr="00C61758">
        <w:rPr>
          <w:rFonts w:cs="B Nazanin"/>
          <w:rtl/>
          <w:lang w:bidi="fa-IR"/>
        </w:rPr>
        <w:t xml:space="preserve"> با پذيرش كشاورزي پايدار رابطة منفي و معني‌داري وجود داشت.</w:t>
      </w:r>
    </w:p>
    <w:p w:rsidR="00C61758" w:rsidRPr="00C61758" w:rsidRDefault="00C61758" w:rsidP="00C61758">
      <w:pPr>
        <w:jc w:val="both"/>
        <w:rPr>
          <w:rFonts w:cs="B Nazanin"/>
          <w:rtl/>
          <w:lang w:bidi="fa-IR"/>
        </w:rPr>
      </w:pPr>
      <w:r w:rsidRPr="00C61758">
        <w:rPr>
          <w:rFonts w:cs="B Nazanin" w:hint="eastAsia"/>
          <w:rtl/>
          <w:lang w:bidi="fa-IR"/>
        </w:rPr>
        <w:t>شف</w:t>
      </w:r>
      <w:r w:rsidRPr="00C61758">
        <w:rPr>
          <w:rFonts w:cs="B Nazanin" w:hint="cs"/>
          <w:rtl/>
          <w:lang w:bidi="fa-IR"/>
        </w:rPr>
        <w:t>ی</w:t>
      </w:r>
      <w:r w:rsidRPr="00C61758">
        <w:rPr>
          <w:rFonts w:cs="B Nazanin" w:hint="eastAsia"/>
          <w:rtl/>
          <w:lang w:bidi="fa-IR"/>
        </w:rPr>
        <w:t>ع</w:t>
      </w:r>
      <w:r w:rsidRPr="00C61758">
        <w:rPr>
          <w:rFonts w:cs="B Nazanin" w:hint="cs"/>
          <w:rtl/>
          <w:lang w:bidi="fa-IR"/>
        </w:rPr>
        <w:t>ی</w:t>
      </w:r>
      <w:r w:rsidRPr="00C61758">
        <w:rPr>
          <w:rFonts w:cs="B Nazanin"/>
          <w:rtl/>
          <w:lang w:bidi="fa-IR"/>
        </w:rPr>
        <w:t xml:space="preserve"> و همکاران (1388) در تحق</w:t>
      </w:r>
      <w:r w:rsidRPr="00C61758">
        <w:rPr>
          <w:rFonts w:cs="B Nazanin" w:hint="cs"/>
          <w:rtl/>
          <w:lang w:bidi="fa-IR"/>
        </w:rPr>
        <w:t>ی</w:t>
      </w:r>
      <w:r w:rsidRPr="00C61758">
        <w:rPr>
          <w:rFonts w:cs="B Nazanin" w:hint="eastAsia"/>
          <w:rtl/>
          <w:lang w:bidi="fa-IR"/>
        </w:rPr>
        <w:t>ق</w:t>
      </w:r>
      <w:r w:rsidRPr="00C61758">
        <w:rPr>
          <w:rFonts w:cs="B Nazanin"/>
          <w:rtl/>
          <w:lang w:bidi="fa-IR"/>
        </w:rPr>
        <w:t xml:space="preserve"> خود نشان دادند که مهم</w:t>
      </w:r>
      <w:r w:rsidR="00BC1BDA">
        <w:rPr>
          <w:rFonts w:cs="B Nazanin" w:hint="cs"/>
          <w:rtl/>
          <w:lang w:bidi="fa-IR"/>
        </w:rPr>
        <w:t>‌</w:t>
      </w:r>
      <w:r w:rsidRPr="00C61758">
        <w:rPr>
          <w:rFonts w:cs="B Nazanin"/>
          <w:rtl/>
          <w:lang w:bidi="fa-IR"/>
        </w:rPr>
        <w:t>تر</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عوامل ارتباط</w:t>
      </w:r>
      <w:r w:rsidRPr="00C61758">
        <w:rPr>
          <w:rFonts w:cs="B Nazanin" w:hint="cs"/>
          <w:rtl/>
          <w:lang w:bidi="fa-IR"/>
        </w:rPr>
        <w:t>ی</w:t>
      </w:r>
      <w:r w:rsidRPr="00C61758">
        <w:rPr>
          <w:rFonts w:cs="B Nazanin"/>
          <w:rtl/>
          <w:lang w:bidi="fa-IR"/>
        </w:rPr>
        <w:t xml:space="preserve"> موثر بر نگرش روستا</w:t>
      </w:r>
      <w:r w:rsidRPr="00C61758">
        <w:rPr>
          <w:rFonts w:cs="B Nazanin" w:hint="cs"/>
          <w:rtl/>
          <w:lang w:bidi="fa-IR"/>
        </w:rPr>
        <w:t>یی</w:t>
      </w:r>
      <w:r w:rsidRPr="00C61758">
        <w:rPr>
          <w:rFonts w:cs="B Nazanin" w:hint="eastAsia"/>
          <w:rtl/>
          <w:lang w:bidi="fa-IR"/>
        </w:rPr>
        <w:t>ان</w:t>
      </w:r>
      <w:r w:rsidRPr="00C61758">
        <w:rPr>
          <w:rFonts w:cs="B Nazanin"/>
          <w:rtl/>
          <w:lang w:bidi="fa-IR"/>
        </w:rPr>
        <w:t xml:space="preserve"> درباره بکارگ</w:t>
      </w:r>
      <w:r w:rsidRPr="00C61758">
        <w:rPr>
          <w:rFonts w:cs="B Nazanin" w:hint="cs"/>
          <w:rtl/>
          <w:lang w:bidi="fa-IR"/>
        </w:rPr>
        <w:t>ی</w:t>
      </w:r>
      <w:r w:rsidRPr="00C61758">
        <w:rPr>
          <w:rFonts w:cs="B Nazanin" w:hint="eastAsia"/>
          <w:rtl/>
          <w:lang w:bidi="fa-IR"/>
        </w:rPr>
        <w:t>ر</w:t>
      </w:r>
      <w:r w:rsidRPr="00C61758">
        <w:rPr>
          <w:rFonts w:cs="B Nazanin" w:hint="cs"/>
          <w:rtl/>
          <w:lang w:bidi="fa-IR"/>
        </w:rPr>
        <w:t>ی</w:t>
      </w:r>
      <w:r w:rsidRPr="00C61758">
        <w:rPr>
          <w:rFonts w:cs="B Nazanin"/>
          <w:rtl/>
          <w:lang w:bidi="fa-IR"/>
        </w:rPr>
        <w:t xml:space="preserve"> عمل</w:t>
      </w:r>
      <w:r w:rsidRPr="00C61758">
        <w:rPr>
          <w:rFonts w:cs="B Nazanin" w:hint="cs"/>
          <w:rtl/>
          <w:lang w:bidi="fa-IR"/>
        </w:rPr>
        <w:t>ی</w:t>
      </w:r>
      <w:r w:rsidRPr="00C61758">
        <w:rPr>
          <w:rFonts w:cs="B Nazanin" w:hint="eastAsia"/>
          <w:rtl/>
          <w:lang w:bidi="fa-IR"/>
        </w:rPr>
        <w:t>ات</w:t>
      </w:r>
      <w:r w:rsidRPr="00C61758">
        <w:rPr>
          <w:rFonts w:cs="B Nazanin"/>
          <w:rtl/>
          <w:lang w:bidi="fa-IR"/>
        </w:rPr>
        <w:t xml:space="preserve"> حفاظت خاک برا</w:t>
      </w:r>
      <w:r w:rsidRPr="00C61758">
        <w:rPr>
          <w:rFonts w:cs="B Nazanin" w:hint="cs"/>
          <w:rtl/>
          <w:lang w:bidi="fa-IR"/>
        </w:rPr>
        <w:t>ی</w:t>
      </w:r>
      <w:r w:rsidRPr="00C61758">
        <w:rPr>
          <w:rFonts w:cs="B Nazanin"/>
          <w:rtl/>
          <w:lang w:bidi="fa-IR"/>
        </w:rPr>
        <w:t xml:space="preserve"> توسعه پا</w:t>
      </w:r>
      <w:r w:rsidRPr="00C61758">
        <w:rPr>
          <w:rFonts w:cs="B Nazanin" w:hint="cs"/>
          <w:rtl/>
          <w:lang w:bidi="fa-IR"/>
        </w:rPr>
        <w:t>ی</w:t>
      </w:r>
      <w:r w:rsidRPr="00C61758">
        <w:rPr>
          <w:rFonts w:cs="B Nazanin" w:hint="eastAsia"/>
          <w:rtl/>
          <w:lang w:bidi="fa-IR"/>
        </w:rPr>
        <w:t>دار</w:t>
      </w:r>
      <w:r w:rsidRPr="00C61758">
        <w:rPr>
          <w:rFonts w:cs="B Nazanin"/>
          <w:rtl/>
          <w:lang w:bidi="fa-IR"/>
        </w:rPr>
        <w:t xml:space="preserve"> روستا</w:t>
      </w:r>
      <w:r w:rsidRPr="00C61758">
        <w:rPr>
          <w:rFonts w:cs="B Nazanin" w:hint="cs"/>
          <w:rtl/>
          <w:lang w:bidi="fa-IR"/>
        </w:rPr>
        <w:t>یی</w:t>
      </w:r>
      <w:r w:rsidRPr="00C61758">
        <w:rPr>
          <w:rFonts w:cs="B Nazanin"/>
          <w:rtl/>
          <w:lang w:bidi="fa-IR"/>
        </w:rPr>
        <w:t xml:space="preserve"> به ترت</w:t>
      </w:r>
      <w:r w:rsidRPr="00C61758">
        <w:rPr>
          <w:rFonts w:cs="B Nazanin" w:hint="cs"/>
          <w:rtl/>
          <w:lang w:bidi="fa-IR"/>
        </w:rPr>
        <w:t>ی</w:t>
      </w:r>
      <w:r w:rsidRPr="00C61758">
        <w:rPr>
          <w:rFonts w:cs="B Nazanin" w:hint="eastAsia"/>
          <w:rtl/>
          <w:lang w:bidi="fa-IR"/>
        </w:rPr>
        <w:t>ب</w:t>
      </w:r>
      <w:r w:rsidRPr="00C61758">
        <w:rPr>
          <w:rFonts w:cs="B Nazanin"/>
          <w:rtl/>
          <w:lang w:bidi="fa-IR"/>
        </w:rPr>
        <w:t xml:space="preserve"> اهم</w:t>
      </w:r>
      <w:r w:rsidRPr="00C61758">
        <w:rPr>
          <w:rFonts w:cs="B Nazanin" w:hint="cs"/>
          <w:rtl/>
          <w:lang w:bidi="fa-IR"/>
        </w:rPr>
        <w:t>ی</w:t>
      </w:r>
      <w:r w:rsidRPr="00C61758">
        <w:rPr>
          <w:rFonts w:cs="B Nazanin" w:hint="eastAsia"/>
          <w:rtl/>
          <w:lang w:bidi="fa-IR"/>
        </w:rPr>
        <w:t>ت</w:t>
      </w:r>
      <w:r w:rsidRPr="00C61758">
        <w:rPr>
          <w:rFonts w:cs="B Nazanin"/>
          <w:rtl/>
          <w:lang w:bidi="fa-IR"/>
        </w:rPr>
        <w:t xml:space="preserve"> منابع </w:t>
      </w:r>
      <w:r w:rsidRPr="00C61758">
        <w:rPr>
          <w:rFonts w:cs="B Nazanin" w:hint="cs"/>
          <w:rtl/>
          <w:lang w:bidi="fa-IR"/>
        </w:rPr>
        <w:t>ی</w:t>
      </w:r>
      <w:r w:rsidRPr="00C61758">
        <w:rPr>
          <w:rFonts w:cs="B Nazanin" w:hint="eastAsia"/>
          <w:rtl/>
          <w:lang w:bidi="fa-IR"/>
        </w:rPr>
        <w:t>ا</w:t>
      </w:r>
      <w:r w:rsidRPr="00C61758">
        <w:rPr>
          <w:rFonts w:cs="B Nazanin"/>
          <w:rtl/>
          <w:lang w:bidi="fa-IR"/>
        </w:rPr>
        <w:t xml:space="preserve"> کانال‌ها</w:t>
      </w:r>
      <w:r w:rsidRPr="00C61758">
        <w:rPr>
          <w:rFonts w:cs="B Nazanin" w:hint="cs"/>
          <w:rtl/>
          <w:lang w:bidi="fa-IR"/>
        </w:rPr>
        <w:t>ی</w:t>
      </w:r>
      <w:r w:rsidRPr="00C61758">
        <w:rPr>
          <w:rFonts w:cs="B Nazanin"/>
          <w:rtl/>
          <w:lang w:bidi="fa-IR"/>
        </w:rPr>
        <w:t xml:space="preserve"> جهانشهر</w:t>
      </w:r>
      <w:r w:rsidRPr="00C61758">
        <w:rPr>
          <w:rFonts w:cs="B Nazanin" w:hint="cs"/>
          <w:rtl/>
          <w:lang w:bidi="fa-IR"/>
        </w:rPr>
        <w:t>ی</w:t>
      </w:r>
      <w:r w:rsidRPr="00C61758">
        <w:rPr>
          <w:rFonts w:cs="B Nazanin" w:hint="eastAsia"/>
          <w:rtl/>
          <w:lang w:bidi="fa-IR"/>
        </w:rPr>
        <w:t>،</w:t>
      </w:r>
      <w:r w:rsidRPr="00C61758">
        <w:rPr>
          <w:rFonts w:cs="B Nazanin"/>
          <w:rtl/>
          <w:lang w:bidi="fa-IR"/>
        </w:rPr>
        <w:t xml:space="preserve"> منابع </w:t>
      </w:r>
      <w:r w:rsidRPr="00C61758">
        <w:rPr>
          <w:rFonts w:cs="B Nazanin" w:hint="cs"/>
          <w:rtl/>
          <w:lang w:bidi="fa-IR"/>
        </w:rPr>
        <w:t>ی</w:t>
      </w:r>
      <w:r w:rsidRPr="00C61758">
        <w:rPr>
          <w:rFonts w:cs="B Nazanin" w:hint="eastAsia"/>
          <w:rtl/>
          <w:lang w:bidi="fa-IR"/>
        </w:rPr>
        <w:t>ا</w:t>
      </w:r>
      <w:r w:rsidRPr="00C61758">
        <w:rPr>
          <w:rFonts w:cs="B Nazanin"/>
          <w:rtl/>
          <w:lang w:bidi="fa-IR"/>
        </w:rPr>
        <w:t xml:space="preserve"> کانال‌ها</w:t>
      </w:r>
      <w:r w:rsidRPr="00C61758">
        <w:rPr>
          <w:rFonts w:cs="B Nazanin" w:hint="cs"/>
          <w:rtl/>
          <w:lang w:bidi="fa-IR"/>
        </w:rPr>
        <w:t>ی</w:t>
      </w:r>
      <w:r w:rsidRPr="00C61758">
        <w:rPr>
          <w:rFonts w:cs="B Nazanin"/>
          <w:rtl/>
          <w:lang w:bidi="fa-IR"/>
        </w:rPr>
        <w:t xml:space="preserve"> سازمان</w:t>
      </w:r>
      <w:r w:rsidRPr="00C61758">
        <w:rPr>
          <w:rFonts w:cs="B Nazanin" w:hint="cs"/>
          <w:rtl/>
          <w:lang w:bidi="fa-IR"/>
        </w:rPr>
        <w:t>ی</w:t>
      </w:r>
      <w:r w:rsidRPr="00C61758">
        <w:rPr>
          <w:rFonts w:cs="B Nazanin" w:hint="eastAsia"/>
          <w:rtl/>
          <w:lang w:bidi="fa-IR"/>
        </w:rPr>
        <w:t>،</w:t>
      </w:r>
      <w:r w:rsidRPr="00C61758">
        <w:rPr>
          <w:rFonts w:cs="B Nazanin"/>
          <w:rtl/>
          <w:lang w:bidi="fa-IR"/>
        </w:rPr>
        <w:t xml:space="preserve"> محل</w:t>
      </w:r>
      <w:r w:rsidRPr="00C61758">
        <w:rPr>
          <w:rFonts w:cs="B Nazanin" w:hint="cs"/>
          <w:rtl/>
          <w:lang w:bidi="fa-IR"/>
        </w:rPr>
        <w:t>ی</w:t>
      </w:r>
      <w:r w:rsidRPr="00C61758">
        <w:rPr>
          <w:rFonts w:cs="B Nazanin"/>
          <w:rtl/>
          <w:lang w:bidi="fa-IR"/>
        </w:rPr>
        <w:t xml:space="preserve"> و ارتباط جمع</w:t>
      </w:r>
      <w:r w:rsidRPr="00C61758">
        <w:rPr>
          <w:rFonts w:cs="B Nazanin" w:hint="cs"/>
          <w:rtl/>
          <w:lang w:bidi="fa-IR"/>
        </w:rPr>
        <w:t>ی</w:t>
      </w:r>
      <w:r w:rsidRPr="00C61758">
        <w:rPr>
          <w:rFonts w:cs="B Nazanin"/>
          <w:rtl/>
          <w:lang w:bidi="fa-IR"/>
        </w:rPr>
        <w:t xml:space="preserve"> بودند.</w:t>
      </w:r>
    </w:p>
    <w:p w:rsidR="00C61758" w:rsidRPr="00C61758" w:rsidRDefault="00C61758" w:rsidP="00C61758">
      <w:pPr>
        <w:jc w:val="both"/>
        <w:rPr>
          <w:rFonts w:cs="B Nazanin"/>
          <w:rtl/>
          <w:lang w:bidi="fa-IR"/>
        </w:rPr>
      </w:pPr>
      <w:r w:rsidRPr="00C61758">
        <w:rPr>
          <w:rFonts w:cs="B Nazanin" w:hint="eastAsia"/>
          <w:rtl/>
          <w:lang w:bidi="fa-IR"/>
        </w:rPr>
        <w:t>شارما</w:t>
      </w:r>
      <w:r w:rsidR="00BC1BDA">
        <w:rPr>
          <w:rFonts w:cs="B Nazanin"/>
          <w:rtl/>
          <w:lang w:bidi="fa-IR"/>
        </w:rPr>
        <w:t xml:space="preserve"> و همکاران</w:t>
      </w:r>
      <w:r w:rsidRPr="00C61758">
        <w:rPr>
          <w:rFonts w:cs="B Nazanin"/>
          <w:rtl/>
          <w:lang w:bidi="fa-IR"/>
        </w:rPr>
        <w:t xml:space="preserve"> (2002) در تحقيق خود به اين نتيجه رسيدند که بين درآمد سالانه، سطح تحصيلات، استفاده از رسانه‌هاي انبوهي با پذيرش فناوري کشاورزي پايدار كم‌نهاده، رابطة مثبت و معني‌دار وجود داشت اما، بين سن با اين پذيرش رابطة معني‌داري وجود نداشت.</w:t>
      </w:r>
    </w:p>
    <w:p w:rsidR="00C61758" w:rsidRPr="00C61758" w:rsidRDefault="00C61758" w:rsidP="00C61758">
      <w:pPr>
        <w:jc w:val="both"/>
        <w:rPr>
          <w:rFonts w:cs="B Nazanin"/>
          <w:rtl/>
          <w:lang w:bidi="fa-IR"/>
        </w:rPr>
      </w:pPr>
      <w:r w:rsidRPr="00C61758">
        <w:rPr>
          <w:rFonts w:cs="B Nazanin" w:hint="eastAsia"/>
          <w:rtl/>
          <w:lang w:bidi="fa-IR"/>
        </w:rPr>
        <w:t>بين‌كادآكاتي</w:t>
      </w:r>
      <w:r w:rsidRPr="00C61758">
        <w:rPr>
          <w:rFonts w:cs="B Nazanin"/>
          <w:rtl/>
          <w:lang w:bidi="fa-IR"/>
        </w:rPr>
        <w:t xml:space="preserve"> (2008) در مطالعه‌اي نشان داد كه بيشتر كشاورزاني كه آموزش ديده بودند، دانش كلي مناسبي دربارة عمليات ب</w:t>
      </w:r>
      <w:r w:rsidR="00BC1BDA">
        <w:rPr>
          <w:rFonts w:cs="B Nazanin" w:hint="cs"/>
          <w:rtl/>
          <w:lang w:bidi="fa-IR"/>
        </w:rPr>
        <w:t>ه‌</w:t>
      </w:r>
      <w:r w:rsidRPr="00C61758">
        <w:rPr>
          <w:rFonts w:cs="B Nazanin"/>
          <w:rtl/>
          <w:lang w:bidi="fa-IR"/>
        </w:rPr>
        <w:t>کارگ</w:t>
      </w:r>
      <w:r w:rsidRPr="00C61758">
        <w:rPr>
          <w:rFonts w:cs="B Nazanin" w:hint="cs"/>
          <w:rtl/>
          <w:lang w:bidi="fa-IR"/>
        </w:rPr>
        <w:t>ی</w:t>
      </w:r>
      <w:r w:rsidRPr="00C61758">
        <w:rPr>
          <w:rFonts w:cs="B Nazanin" w:hint="eastAsia"/>
          <w:rtl/>
          <w:lang w:bidi="fa-IR"/>
        </w:rPr>
        <w:t>ر</w:t>
      </w:r>
      <w:r w:rsidRPr="00C61758">
        <w:rPr>
          <w:rFonts w:cs="B Nazanin" w:hint="cs"/>
          <w:rtl/>
          <w:lang w:bidi="fa-IR"/>
        </w:rPr>
        <w:t>ی</w:t>
      </w:r>
      <w:r w:rsidRPr="00C61758">
        <w:rPr>
          <w:rFonts w:cs="B Nazanin"/>
          <w:rtl/>
          <w:lang w:bidi="fa-IR"/>
        </w:rPr>
        <w:t xml:space="preserve"> كودهاي زيستي و آفت‌كش‌هاي زيستي در مقايسه با كشاورزان آموزش نديده داشتند. همچنين، نتايج نشان داد كه بين متغيرهاي سطح تحصيلات، مالكيت زم</w:t>
      </w:r>
      <w:r w:rsidRPr="00C61758">
        <w:rPr>
          <w:rFonts w:cs="B Nazanin" w:hint="eastAsia"/>
          <w:rtl/>
          <w:lang w:bidi="fa-IR"/>
        </w:rPr>
        <w:t>ين،</w:t>
      </w:r>
      <w:r w:rsidRPr="00C61758">
        <w:rPr>
          <w:rFonts w:cs="B Nazanin"/>
          <w:rtl/>
          <w:lang w:bidi="fa-IR"/>
        </w:rPr>
        <w:t xml:space="preserve"> ميزان استفاده از رسانه‌هاي ارتباط جمعي، شركت در فعاليت‌هاي ترويجي با سطح پذيرش عمليات پيشنهادي دربارة كودها و آفت‌كش‌هاي زيستي براي دو گروه مذكور رابطة مثبت و معني‌داري وجود داشت.</w:t>
      </w:r>
    </w:p>
    <w:p w:rsidR="00C61758" w:rsidRPr="00C61758" w:rsidRDefault="00C61758" w:rsidP="00C61758">
      <w:pPr>
        <w:jc w:val="both"/>
        <w:rPr>
          <w:rFonts w:cs="B Nazanin"/>
          <w:rtl/>
          <w:lang w:bidi="fa-IR"/>
        </w:rPr>
      </w:pPr>
      <w:r w:rsidRPr="00783DE2">
        <w:rPr>
          <w:rFonts w:cs="B Nazanin" w:hint="eastAsia"/>
          <w:rtl/>
          <w:lang w:bidi="fa-IR"/>
        </w:rPr>
        <w:t>راک</w:t>
      </w:r>
      <w:r w:rsidRPr="00783DE2">
        <w:rPr>
          <w:rFonts w:cs="B Nazanin" w:hint="cs"/>
          <w:rtl/>
          <w:lang w:bidi="fa-IR"/>
        </w:rPr>
        <w:t>ی</w:t>
      </w:r>
      <w:r w:rsidRPr="00783DE2">
        <w:rPr>
          <w:rFonts w:cs="B Nazanin" w:hint="eastAsia"/>
          <w:rtl/>
          <w:lang w:bidi="fa-IR"/>
        </w:rPr>
        <w:t>پور</w:t>
      </w:r>
      <w:r w:rsidRPr="00783DE2">
        <w:rPr>
          <w:rFonts w:cs="B Nazanin"/>
          <w:rtl/>
          <w:lang w:bidi="fa-IR"/>
        </w:rPr>
        <w:t xml:space="preserve"> و نور</w:t>
      </w:r>
      <w:r w:rsidR="00E94F56">
        <w:rPr>
          <w:rFonts w:cs="B Nazanin" w:hint="cs"/>
          <w:rtl/>
          <w:lang w:bidi="fa-IR"/>
        </w:rPr>
        <w:t>ی‌</w:t>
      </w:r>
      <w:r w:rsidRPr="00783DE2">
        <w:rPr>
          <w:rFonts w:cs="B Nazanin"/>
          <w:rtl/>
          <w:lang w:bidi="fa-IR"/>
        </w:rPr>
        <w:t>وند</w:t>
      </w:r>
      <w:r w:rsidRPr="00783DE2">
        <w:rPr>
          <w:rFonts w:cs="B Nazanin" w:hint="cs"/>
          <w:rtl/>
          <w:lang w:bidi="fa-IR"/>
        </w:rPr>
        <w:t>ی</w:t>
      </w:r>
      <w:r w:rsidRPr="00783DE2">
        <w:rPr>
          <w:rFonts w:cs="B Nazanin"/>
          <w:rtl/>
          <w:lang w:bidi="fa-IR"/>
        </w:rPr>
        <w:t xml:space="preserve"> (2015) در مطالعه خود به ا</w:t>
      </w:r>
      <w:r w:rsidRPr="00783DE2">
        <w:rPr>
          <w:rFonts w:cs="B Nazanin" w:hint="cs"/>
          <w:rtl/>
          <w:lang w:bidi="fa-IR"/>
        </w:rPr>
        <w:t>ی</w:t>
      </w:r>
      <w:r w:rsidRPr="00783DE2">
        <w:rPr>
          <w:rFonts w:cs="B Nazanin" w:hint="eastAsia"/>
          <w:rtl/>
          <w:lang w:bidi="fa-IR"/>
        </w:rPr>
        <w:t>ن</w:t>
      </w:r>
      <w:r w:rsidRPr="00783DE2">
        <w:rPr>
          <w:rFonts w:cs="B Nazanin"/>
          <w:rtl/>
          <w:lang w:bidi="fa-IR"/>
        </w:rPr>
        <w:t xml:space="preserve"> نت</w:t>
      </w:r>
      <w:r w:rsidRPr="00783DE2">
        <w:rPr>
          <w:rFonts w:cs="B Nazanin" w:hint="cs"/>
          <w:rtl/>
          <w:lang w:bidi="fa-IR"/>
        </w:rPr>
        <w:t>ی</w:t>
      </w:r>
      <w:r w:rsidRPr="00783DE2">
        <w:rPr>
          <w:rFonts w:cs="B Nazanin" w:hint="eastAsia"/>
          <w:rtl/>
          <w:lang w:bidi="fa-IR"/>
        </w:rPr>
        <w:t>جه</w:t>
      </w:r>
      <w:r w:rsidRPr="00783DE2">
        <w:rPr>
          <w:rFonts w:cs="B Nazanin"/>
          <w:rtl/>
          <w:lang w:bidi="fa-IR"/>
        </w:rPr>
        <w:t xml:space="preserve"> رس</w:t>
      </w:r>
      <w:r w:rsidRPr="00783DE2">
        <w:rPr>
          <w:rFonts w:cs="B Nazanin" w:hint="cs"/>
          <w:rtl/>
          <w:lang w:bidi="fa-IR"/>
        </w:rPr>
        <w:t>ی</w:t>
      </w:r>
      <w:r w:rsidRPr="00783DE2">
        <w:rPr>
          <w:rFonts w:cs="B Nazanin" w:hint="eastAsia"/>
          <w:rtl/>
          <w:lang w:bidi="fa-IR"/>
        </w:rPr>
        <w:t>دند</w:t>
      </w:r>
      <w:r w:rsidRPr="00783DE2">
        <w:rPr>
          <w:rFonts w:cs="B Nazanin"/>
          <w:rtl/>
          <w:lang w:bidi="fa-IR"/>
        </w:rPr>
        <w:t xml:space="preserve"> که ب</w:t>
      </w:r>
      <w:r w:rsidRPr="00783DE2">
        <w:rPr>
          <w:rFonts w:cs="B Nazanin" w:hint="cs"/>
          <w:rtl/>
          <w:lang w:bidi="fa-IR"/>
        </w:rPr>
        <w:t>ی</w:t>
      </w:r>
      <w:r w:rsidRPr="00783DE2">
        <w:rPr>
          <w:rFonts w:cs="B Nazanin" w:hint="eastAsia"/>
          <w:rtl/>
          <w:lang w:bidi="fa-IR"/>
        </w:rPr>
        <w:t>ن</w:t>
      </w:r>
      <w:r w:rsidRPr="00783DE2">
        <w:rPr>
          <w:rFonts w:cs="B Nazanin"/>
          <w:rtl/>
          <w:lang w:bidi="fa-IR"/>
        </w:rPr>
        <w:t xml:space="preserve"> ب</w:t>
      </w:r>
      <w:r w:rsidR="00BC1BDA">
        <w:rPr>
          <w:rFonts w:cs="B Nazanin" w:hint="cs"/>
          <w:rtl/>
          <w:lang w:bidi="fa-IR"/>
        </w:rPr>
        <w:t>ه‌</w:t>
      </w:r>
      <w:r w:rsidRPr="00783DE2">
        <w:rPr>
          <w:rFonts w:cs="B Nazanin"/>
          <w:rtl/>
          <w:lang w:bidi="fa-IR"/>
        </w:rPr>
        <w:t>کارگ</w:t>
      </w:r>
      <w:r w:rsidRPr="00783DE2">
        <w:rPr>
          <w:rFonts w:cs="B Nazanin" w:hint="cs"/>
          <w:rtl/>
          <w:lang w:bidi="fa-IR"/>
        </w:rPr>
        <w:t>ی</w:t>
      </w:r>
      <w:r w:rsidRPr="00783DE2">
        <w:rPr>
          <w:rFonts w:cs="B Nazanin" w:hint="eastAsia"/>
          <w:rtl/>
          <w:lang w:bidi="fa-IR"/>
        </w:rPr>
        <w:t>ر</w:t>
      </w:r>
      <w:r w:rsidRPr="00783DE2">
        <w:rPr>
          <w:rFonts w:cs="B Nazanin" w:hint="cs"/>
          <w:rtl/>
          <w:lang w:bidi="fa-IR"/>
        </w:rPr>
        <w:t>ی</w:t>
      </w:r>
      <w:r w:rsidRPr="00783DE2">
        <w:rPr>
          <w:rFonts w:cs="B Nazanin"/>
          <w:rtl/>
          <w:lang w:bidi="fa-IR"/>
        </w:rPr>
        <w:t xml:space="preserve"> کود ز</w:t>
      </w:r>
      <w:r w:rsidRPr="00783DE2">
        <w:rPr>
          <w:rFonts w:cs="B Nazanin" w:hint="cs"/>
          <w:rtl/>
          <w:lang w:bidi="fa-IR"/>
        </w:rPr>
        <w:t>ی</w:t>
      </w:r>
      <w:r w:rsidRPr="00783DE2">
        <w:rPr>
          <w:rFonts w:cs="B Nazanin" w:hint="eastAsia"/>
          <w:rtl/>
          <w:lang w:bidi="fa-IR"/>
        </w:rPr>
        <w:t>ست</w:t>
      </w:r>
      <w:r w:rsidRPr="00783DE2">
        <w:rPr>
          <w:rFonts w:cs="B Nazanin" w:hint="cs"/>
          <w:rtl/>
          <w:lang w:bidi="fa-IR"/>
        </w:rPr>
        <w:t>ی</w:t>
      </w:r>
      <w:r w:rsidRPr="00783DE2">
        <w:rPr>
          <w:rFonts w:cs="B Nazanin"/>
          <w:rtl/>
          <w:lang w:bidi="fa-IR"/>
        </w:rPr>
        <w:t xml:space="preserve"> فسفات بارور2 با شرکت در دوره‌ها</w:t>
      </w:r>
      <w:r w:rsidRPr="00783DE2">
        <w:rPr>
          <w:rFonts w:cs="B Nazanin" w:hint="cs"/>
          <w:rtl/>
          <w:lang w:bidi="fa-IR"/>
        </w:rPr>
        <w:t>ی</w:t>
      </w:r>
      <w:r w:rsidRPr="00783DE2">
        <w:rPr>
          <w:rFonts w:cs="B Nazanin"/>
          <w:rtl/>
          <w:lang w:bidi="fa-IR"/>
        </w:rPr>
        <w:t xml:space="preserve"> ترو</w:t>
      </w:r>
      <w:r w:rsidRPr="00783DE2">
        <w:rPr>
          <w:rFonts w:cs="B Nazanin" w:hint="cs"/>
          <w:rtl/>
          <w:lang w:bidi="fa-IR"/>
        </w:rPr>
        <w:t>ی</w:t>
      </w:r>
      <w:r w:rsidRPr="00783DE2">
        <w:rPr>
          <w:rFonts w:cs="B Nazanin" w:hint="eastAsia"/>
          <w:rtl/>
          <w:lang w:bidi="fa-IR"/>
        </w:rPr>
        <w:t>ج</w:t>
      </w:r>
      <w:r w:rsidRPr="00783DE2">
        <w:rPr>
          <w:rFonts w:cs="B Nazanin" w:hint="cs"/>
          <w:rtl/>
          <w:lang w:bidi="fa-IR"/>
        </w:rPr>
        <w:t>ی</w:t>
      </w:r>
      <w:r w:rsidRPr="00783DE2">
        <w:rPr>
          <w:rFonts w:cs="B Nazanin" w:hint="eastAsia"/>
          <w:rtl/>
          <w:lang w:bidi="fa-IR"/>
        </w:rPr>
        <w:t>،</w:t>
      </w:r>
      <w:r w:rsidRPr="00783DE2">
        <w:rPr>
          <w:rFonts w:cs="B Nazanin"/>
          <w:rtl/>
          <w:lang w:bidi="fa-IR"/>
        </w:rPr>
        <w:t xml:space="preserve"> سطح تحص</w:t>
      </w:r>
      <w:r w:rsidRPr="00783DE2">
        <w:rPr>
          <w:rFonts w:cs="B Nazanin" w:hint="cs"/>
          <w:rtl/>
          <w:lang w:bidi="fa-IR"/>
        </w:rPr>
        <w:t>ی</w:t>
      </w:r>
      <w:r w:rsidRPr="00783DE2">
        <w:rPr>
          <w:rFonts w:cs="B Nazanin" w:hint="eastAsia"/>
          <w:rtl/>
          <w:lang w:bidi="fa-IR"/>
        </w:rPr>
        <w:t>لات،</w:t>
      </w:r>
      <w:r w:rsidRPr="00783DE2">
        <w:rPr>
          <w:rFonts w:cs="B Nazanin"/>
          <w:rtl/>
          <w:lang w:bidi="fa-IR"/>
        </w:rPr>
        <w:t xml:space="preserve"> درآمد، دانش فن</w:t>
      </w:r>
      <w:r w:rsidRPr="00783DE2">
        <w:rPr>
          <w:rFonts w:cs="B Nazanin" w:hint="cs"/>
          <w:rtl/>
          <w:lang w:bidi="fa-IR"/>
        </w:rPr>
        <w:t>ی</w:t>
      </w:r>
      <w:r w:rsidRPr="00783DE2">
        <w:rPr>
          <w:rFonts w:cs="B Nazanin" w:hint="eastAsia"/>
          <w:rtl/>
          <w:lang w:bidi="fa-IR"/>
        </w:rPr>
        <w:t>،</w:t>
      </w:r>
      <w:r w:rsidRPr="00783DE2">
        <w:rPr>
          <w:rFonts w:cs="B Nazanin"/>
          <w:rtl/>
          <w:lang w:bidi="fa-IR"/>
        </w:rPr>
        <w:t xml:space="preserve"> کانال‌ها</w:t>
      </w:r>
      <w:r w:rsidRPr="00783DE2">
        <w:rPr>
          <w:rFonts w:cs="B Nazanin" w:hint="cs"/>
          <w:rtl/>
          <w:lang w:bidi="fa-IR"/>
        </w:rPr>
        <w:t>ی</w:t>
      </w:r>
      <w:r w:rsidRPr="00783DE2">
        <w:rPr>
          <w:rFonts w:cs="B Nazanin"/>
          <w:rtl/>
          <w:lang w:bidi="fa-IR"/>
        </w:rPr>
        <w:t xml:space="preserve"> ارتباط</w:t>
      </w:r>
      <w:r w:rsidRPr="00783DE2">
        <w:rPr>
          <w:rFonts w:cs="B Nazanin" w:hint="cs"/>
          <w:rtl/>
          <w:lang w:bidi="fa-IR"/>
        </w:rPr>
        <w:t>ی</w:t>
      </w:r>
      <w:r w:rsidRPr="00783DE2">
        <w:rPr>
          <w:rFonts w:cs="B Nazanin" w:hint="eastAsia"/>
          <w:rtl/>
          <w:lang w:bidi="fa-IR"/>
        </w:rPr>
        <w:t>،</w:t>
      </w:r>
      <w:r w:rsidRPr="00783DE2">
        <w:rPr>
          <w:rFonts w:cs="B Nazanin"/>
          <w:rtl/>
          <w:lang w:bidi="fa-IR"/>
        </w:rPr>
        <w:t xml:space="preserve"> مشارکت اجتماع</w:t>
      </w:r>
      <w:r w:rsidRPr="00783DE2">
        <w:rPr>
          <w:rFonts w:cs="B Nazanin" w:hint="cs"/>
          <w:rtl/>
          <w:lang w:bidi="fa-IR"/>
        </w:rPr>
        <w:t>ی</w:t>
      </w:r>
      <w:r w:rsidRPr="00783DE2">
        <w:rPr>
          <w:rFonts w:cs="B Nazanin"/>
          <w:rtl/>
          <w:lang w:bidi="fa-IR"/>
        </w:rPr>
        <w:t xml:space="preserve"> رابطه مثبت و معن</w:t>
      </w:r>
      <w:r w:rsidRPr="00783DE2">
        <w:rPr>
          <w:rFonts w:cs="B Nazanin" w:hint="cs"/>
          <w:rtl/>
          <w:lang w:bidi="fa-IR"/>
        </w:rPr>
        <w:t>ی‌</w:t>
      </w:r>
      <w:r w:rsidRPr="00783DE2">
        <w:rPr>
          <w:rFonts w:cs="B Nazanin" w:hint="eastAsia"/>
          <w:rtl/>
          <w:lang w:bidi="fa-IR"/>
        </w:rPr>
        <w:t>دار</w:t>
      </w:r>
      <w:r w:rsidRPr="00783DE2">
        <w:rPr>
          <w:rFonts w:cs="B Nazanin" w:hint="cs"/>
          <w:rtl/>
          <w:lang w:bidi="fa-IR"/>
        </w:rPr>
        <w:t>ی</w:t>
      </w:r>
      <w:r w:rsidRPr="00783DE2">
        <w:rPr>
          <w:rFonts w:cs="B Nazanin"/>
          <w:rtl/>
          <w:lang w:bidi="fa-IR"/>
        </w:rPr>
        <w:t xml:space="preserve"> وجود داشت.</w:t>
      </w:r>
    </w:p>
    <w:p w:rsidR="00465156" w:rsidRPr="00465156" w:rsidRDefault="00C61758" w:rsidP="00CA70A7">
      <w:pPr>
        <w:jc w:val="both"/>
        <w:rPr>
          <w:rFonts w:cs="B Nazanin"/>
          <w:rtl/>
          <w:lang w:bidi="fa-IR"/>
        </w:rPr>
      </w:pPr>
      <w:r w:rsidRPr="00C61758">
        <w:rPr>
          <w:rFonts w:cs="B Nazanin" w:hint="eastAsia"/>
          <w:rtl/>
          <w:lang w:bidi="fa-IR"/>
        </w:rPr>
        <w:t>در</w:t>
      </w:r>
      <w:r w:rsidRPr="00C61758">
        <w:rPr>
          <w:rFonts w:cs="B Nazanin"/>
          <w:rtl/>
          <w:lang w:bidi="fa-IR"/>
        </w:rPr>
        <w:t xml:space="preserve"> </w:t>
      </w:r>
      <w:r w:rsidRPr="00C61758">
        <w:rPr>
          <w:rFonts w:cs="B Nazanin" w:hint="cs"/>
          <w:rtl/>
          <w:lang w:bidi="fa-IR"/>
        </w:rPr>
        <w:t>ی</w:t>
      </w:r>
      <w:r w:rsidRPr="00C61758">
        <w:rPr>
          <w:rFonts w:cs="B Nazanin" w:hint="eastAsia"/>
          <w:rtl/>
          <w:lang w:bidi="fa-IR"/>
        </w:rPr>
        <w:t>ک</w:t>
      </w:r>
      <w:r w:rsidRPr="00C61758">
        <w:rPr>
          <w:rFonts w:cs="B Nazanin"/>
          <w:rtl/>
          <w:lang w:bidi="fa-IR"/>
        </w:rPr>
        <w:t xml:space="preserve"> جمع‌بند</w:t>
      </w:r>
      <w:r w:rsidRPr="00C61758">
        <w:rPr>
          <w:rFonts w:cs="B Nazanin" w:hint="cs"/>
          <w:rtl/>
          <w:lang w:bidi="fa-IR"/>
        </w:rPr>
        <w:t>ی</w:t>
      </w:r>
      <w:r w:rsidRPr="00C61758">
        <w:rPr>
          <w:rFonts w:cs="B Nazanin"/>
          <w:rtl/>
          <w:lang w:bidi="fa-IR"/>
        </w:rPr>
        <w:t xml:space="preserve"> م</w:t>
      </w:r>
      <w:r w:rsidRPr="00C61758">
        <w:rPr>
          <w:rFonts w:cs="B Nazanin" w:hint="cs"/>
          <w:rtl/>
          <w:lang w:bidi="fa-IR"/>
        </w:rPr>
        <w:t>ی‌</w:t>
      </w:r>
      <w:r w:rsidRPr="00C61758">
        <w:rPr>
          <w:rFonts w:cs="B Nazanin" w:hint="eastAsia"/>
          <w:rtl/>
          <w:lang w:bidi="fa-IR"/>
        </w:rPr>
        <w:t>توان</w:t>
      </w:r>
      <w:r w:rsidRPr="00C61758">
        <w:rPr>
          <w:rFonts w:cs="B Nazanin"/>
          <w:rtl/>
          <w:lang w:bidi="fa-IR"/>
        </w:rPr>
        <w:t xml:space="preserve"> به ا</w:t>
      </w:r>
      <w:r w:rsidRPr="00C61758">
        <w:rPr>
          <w:rFonts w:cs="B Nazanin" w:hint="cs"/>
          <w:rtl/>
          <w:lang w:bidi="fa-IR"/>
        </w:rPr>
        <w:t>ی</w:t>
      </w:r>
      <w:r w:rsidRPr="00C61758">
        <w:rPr>
          <w:rFonts w:cs="B Nazanin" w:hint="eastAsia"/>
          <w:rtl/>
          <w:lang w:bidi="fa-IR"/>
        </w:rPr>
        <w:t>ن</w:t>
      </w:r>
      <w:r w:rsidRPr="00C61758">
        <w:rPr>
          <w:rFonts w:cs="B Nazanin"/>
          <w:rtl/>
          <w:lang w:bidi="fa-IR"/>
        </w:rPr>
        <w:t xml:space="preserve"> نت</w:t>
      </w:r>
      <w:r w:rsidRPr="00C61758">
        <w:rPr>
          <w:rFonts w:cs="B Nazanin" w:hint="cs"/>
          <w:rtl/>
          <w:lang w:bidi="fa-IR"/>
        </w:rPr>
        <w:t>ی</w:t>
      </w:r>
      <w:r w:rsidRPr="00C61758">
        <w:rPr>
          <w:rFonts w:cs="B Nazanin" w:hint="eastAsia"/>
          <w:rtl/>
          <w:lang w:bidi="fa-IR"/>
        </w:rPr>
        <w:t>جه</w:t>
      </w:r>
      <w:r w:rsidRPr="00C61758">
        <w:rPr>
          <w:rFonts w:cs="B Nazanin"/>
          <w:rtl/>
          <w:lang w:bidi="fa-IR"/>
        </w:rPr>
        <w:t xml:space="preserve"> رس</w:t>
      </w:r>
      <w:r w:rsidRPr="00C61758">
        <w:rPr>
          <w:rFonts w:cs="B Nazanin" w:hint="cs"/>
          <w:rtl/>
          <w:lang w:bidi="fa-IR"/>
        </w:rPr>
        <w:t>ی</w:t>
      </w:r>
      <w:r w:rsidRPr="00C61758">
        <w:rPr>
          <w:rFonts w:cs="B Nazanin" w:hint="eastAsia"/>
          <w:rtl/>
          <w:lang w:bidi="fa-IR"/>
        </w:rPr>
        <w:t>د</w:t>
      </w:r>
      <w:r w:rsidRPr="00C61758">
        <w:rPr>
          <w:rFonts w:cs="B Nazanin"/>
          <w:rtl/>
          <w:lang w:bidi="fa-IR"/>
        </w:rPr>
        <w:t xml:space="preserve"> که مطالعات مذکور با فراهم آوردن زم</w:t>
      </w:r>
      <w:r w:rsidRPr="00C61758">
        <w:rPr>
          <w:rFonts w:cs="B Nazanin" w:hint="cs"/>
          <w:rtl/>
          <w:lang w:bidi="fa-IR"/>
        </w:rPr>
        <w:t>ی</w:t>
      </w:r>
      <w:r w:rsidRPr="00C61758">
        <w:rPr>
          <w:rFonts w:cs="B Nazanin" w:hint="eastAsia"/>
          <w:rtl/>
          <w:lang w:bidi="fa-IR"/>
        </w:rPr>
        <w:t>نه‌ها</w:t>
      </w:r>
      <w:r w:rsidRPr="00C61758">
        <w:rPr>
          <w:rFonts w:cs="B Nazanin" w:hint="cs"/>
          <w:rtl/>
          <w:lang w:bidi="fa-IR"/>
        </w:rPr>
        <w:t>ی</w:t>
      </w:r>
      <w:r w:rsidRPr="00C61758">
        <w:rPr>
          <w:rFonts w:cs="B Nazanin"/>
          <w:rtl/>
          <w:lang w:bidi="fa-IR"/>
        </w:rPr>
        <w:t xml:space="preserve"> تئور</w:t>
      </w:r>
      <w:r w:rsidRPr="00C61758">
        <w:rPr>
          <w:rFonts w:cs="B Nazanin" w:hint="cs"/>
          <w:rtl/>
          <w:lang w:bidi="fa-IR"/>
        </w:rPr>
        <w:t>ی</w:t>
      </w:r>
      <w:r w:rsidRPr="00C61758">
        <w:rPr>
          <w:rFonts w:cs="B Nazanin" w:hint="eastAsia"/>
          <w:rtl/>
          <w:lang w:bidi="fa-IR"/>
        </w:rPr>
        <w:t>ک</w:t>
      </w:r>
      <w:r w:rsidRPr="00C61758">
        <w:rPr>
          <w:rFonts w:cs="B Nazanin" w:hint="cs"/>
          <w:rtl/>
          <w:lang w:bidi="fa-IR"/>
        </w:rPr>
        <w:t>ی</w:t>
      </w:r>
      <w:r w:rsidRPr="00C61758">
        <w:rPr>
          <w:rFonts w:cs="B Nazanin"/>
          <w:rtl/>
          <w:lang w:bidi="fa-IR"/>
        </w:rPr>
        <w:t xml:space="preserve"> به نقش کانال‌ها</w:t>
      </w:r>
      <w:r w:rsidRPr="00C61758">
        <w:rPr>
          <w:rFonts w:cs="B Nazanin" w:hint="cs"/>
          <w:rtl/>
          <w:lang w:bidi="fa-IR"/>
        </w:rPr>
        <w:t>ی</w:t>
      </w:r>
      <w:r w:rsidRPr="00C61758">
        <w:rPr>
          <w:rFonts w:cs="B Nazanin"/>
          <w:rtl/>
          <w:lang w:bidi="fa-IR"/>
        </w:rPr>
        <w:t xml:space="preserve"> ارتباط</w:t>
      </w:r>
      <w:r w:rsidRPr="00C61758">
        <w:rPr>
          <w:rFonts w:cs="B Nazanin" w:hint="cs"/>
          <w:rtl/>
          <w:lang w:bidi="fa-IR"/>
        </w:rPr>
        <w:t>ی</w:t>
      </w:r>
      <w:r w:rsidRPr="00C61758">
        <w:rPr>
          <w:rFonts w:cs="B Nazanin"/>
          <w:rtl/>
          <w:lang w:bidi="fa-IR"/>
        </w:rPr>
        <w:t xml:space="preserve"> و منابع اطلاعات</w:t>
      </w:r>
      <w:r w:rsidRPr="00C61758">
        <w:rPr>
          <w:rFonts w:cs="B Nazanin" w:hint="cs"/>
          <w:rtl/>
          <w:lang w:bidi="fa-IR"/>
        </w:rPr>
        <w:t>ی</w:t>
      </w:r>
      <w:r w:rsidRPr="00C61758">
        <w:rPr>
          <w:rFonts w:cs="B Nazanin"/>
          <w:rtl/>
          <w:lang w:bidi="fa-IR"/>
        </w:rPr>
        <w:t xml:space="preserve"> در </w:t>
      </w:r>
      <w:r w:rsidR="00CA70A7">
        <w:rPr>
          <w:rFonts w:cs="B Nazanin" w:hint="cs"/>
          <w:rtl/>
          <w:lang w:bidi="fa-IR"/>
        </w:rPr>
        <w:t xml:space="preserve">توسعه کشاورزی پایدار و </w:t>
      </w:r>
      <w:r w:rsidRPr="00C61758">
        <w:rPr>
          <w:rFonts w:cs="B Nazanin"/>
          <w:rtl/>
          <w:lang w:bidi="fa-IR"/>
        </w:rPr>
        <w:t>ب</w:t>
      </w:r>
      <w:r w:rsidR="00CA70A7">
        <w:rPr>
          <w:rFonts w:cs="B Nazanin" w:hint="cs"/>
          <w:rtl/>
          <w:lang w:bidi="fa-IR"/>
        </w:rPr>
        <w:t>ه‌</w:t>
      </w:r>
      <w:r w:rsidRPr="00C61758">
        <w:rPr>
          <w:rFonts w:cs="B Nazanin"/>
          <w:rtl/>
          <w:lang w:bidi="fa-IR"/>
        </w:rPr>
        <w:t>کارگ</w:t>
      </w:r>
      <w:r w:rsidRPr="00C61758">
        <w:rPr>
          <w:rFonts w:cs="B Nazanin" w:hint="cs"/>
          <w:rtl/>
          <w:lang w:bidi="fa-IR"/>
        </w:rPr>
        <w:t>ی</w:t>
      </w:r>
      <w:r w:rsidRPr="00C61758">
        <w:rPr>
          <w:rFonts w:cs="B Nazanin" w:hint="eastAsia"/>
          <w:rtl/>
          <w:lang w:bidi="fa-IR"/>
        </w:rPr>
        <w:t>ر</w:t>
      </w:r>
      <w:r w:rsidRPr="00C61758">
        <w:rPr>
          <w:rFonts w:cs="B Nazanin" w:hint="cs"/>
          <w:rtl/>
          <w:lang w:bidi="fa-IR"/>
        </w:rPr>
        <w:t>ی</w:t>
      </w:r>
      <w:r w:rsidRPr="00C61758">
        <w:rPr>
          <w:rFonts w:cs="B Nazanin"/>
          <w:rtl/>
          <w:lang w:bidi="fa-IR"/>
        </w:rPr>
        <w:t xml:space="preserve"> کودها</w:t>
      </w:r>
      <w:r w:rsidRPr="00C61758">
        <w:rPr>
          <w:rFonts w:cs="B Nazanin" w:hint="cs"/>
          <w:rtl/>
          <w:lang w:bidi="fa-IR"/>
        </w:rPr>
        <w:t>ی</w:t>
      </w:r>
      <w:r w:rsidRPr="00C61758">
        <w:rPr>
          <w:rFonts w:cs="B Nazanin"/>
          <w:rtl/>
          <w:lang w:bidi="fa-IR"/>
        </w:rPr>
        <w:t xml:space="preserve"> ز</w:t>
      </w:r>
      <w:r w:rsidRPr="00C61758">
        <w:rPr>
          <w:rFonts w:cs="B Nazanin" w:hint="cs"/>
          <w:rtl/>
          <w:lang w:bidi="fa-IR"/>
        </w:rPr>
        <w:t>ی</w:t>
      </w:r>
      <w:r w:rsidRPr="00C61758">
        <w:rPr>
          <w:rFonts w:cs="B Nazanin" w:hint="eastAsia"/>
          <w:rtl/>
          <w:lang w:bidi="fa-IR"/>
        </w:rPr>
        <w:t>ست</w:t>
      </w:r>
      <w:r w:rsidRPr="00C61758">
        <w:rPr>
          <w:rFonts w:cs="B Nazanin" w:hint="cs"/>
          <w:rtl/>
          <w:lang w:bidi="fa-IR"/>
        </w:rPr>
        <w:t>ی</w:t>
      </w:r>
      <w:r w:rsidRPr="00C61758">
        <w:rPr>
          <w:rFonts w:cs="B Nazanin"/>
          <w:rtl/>
          <w:lang w:bidi="fa-IR"/>
        </w:rPr>
        <w:t xml:space="preserve"> پرداخته‌اند.</w:t>
      </w:r>
      <w:r w:rsidR="00CA70A7">
        <w:rPr>
          <w:rFonts w:cs="B Nazanin" w:hint="cs"/>
          <w:rtl/>
          <w:lang w:bidi="fa-IR"/>
        </w:rPr>
        <w:t xml:space="preserve"> بنابراین،‌ مطالعه حاضر به بررسی میزان استفاده از کانال‌های ارتباطی و منابع اطلاعاتی و اهمیت آن‌ها در راستای استفاده کشاورزان استان البرز از کودهای زیستی پرداخته است.</w:t>
      </w:r>
    </w:p>
    <w:p w:rsidR="00325D97" w:rsidRPr="003C2603" w:rsidRDefault="003C2603" w:rsidP="00693EA4">
      <w:pPr>
        <w:spacing w:before="240"/>
        <w:jc w:val="both"/>
        <w:rPr>
          <w:rFonts w:cs="B Nazanin"/>
          <w:b/>
          <w:bCs/>
          <w:rtl/>
        </w:rPr>
      </w:pPr>
      <w:r w:rsidRPr="003C2603">
        <w:rPr>
          <w:rFonts w:cs="B Nazanin" w:hint="cs"/>
          <w:b/>
          <w:bCs/>
          <w:rtl/>
        </w:rPr>
        <w:lastRenderedPageBreak/>
        <w:t>روش</w:t>
      </w:r>
    </w:p>
    <w:p w:rsidR="000722EC" w:rsidRPr="000722EC" w:rsidRDefault="000722EC" w:rsidP="00CA70A7">
      <w:pPr>
        <w:jc w:val="both"/>
        <w:rPr>
          <w:rFonts w:cs="B Nazanin"/>
          <w:rtl/>
          <w:lang w:bidi="fa-IR"/>
        </w:rPr>
      </w:pPr>
      <w:r w:rsidRPr="000722EC">
        <w:rPr>
          <w:rFonts w:cs="B Nazanin"/>
          <w:rtl/>
          <w:lang w:bidi="fa-IR"/>
        </w:rPr>
        <w:t>تحقيق حاضر به لحاظ روش‌شناسي، پيمايشي و ابزار جمع‌آوري اطلاعات پرسشنامه‌اي بود كه بر اساس مطالعات محققان نسبت به موضوع تحقيق طراحي، تدوين و انجام شد. جامعة آماري تحقيق مذكور شامل زارعان استان البرز در سه شهرستان، كرج، ساوجبلاغ و نظرآباد بودکه از کود ز</w:t>
      </w:r>
      <w:r w:rsidRPr="000722EC">
        <w:rPr>
          <w:rFonts w:cs="B Nazanin" w:hint="cs"/>
          <w:rtl/>
          <w:lang w:bidi="fa-IR"/>
        </w:rPr>
        <w:t>ی</w:t>
      </w:r>
      <w:r w:rsidRPr="000722EC">
        <w:rPr>
          <w:rFonts w:cs="B Nazanin" w:hint="eastAsia"/>
          <w:rtl/>
          <w:lang w:bidi="fa-IR"/>
        </w:rPr>
        <w:t>ست</w:t>
      </w:r>
      <w:r w:rsidRPr="000722EC">
        <w:rPr>
          <w:rFonts w:cs="B Nazanin" w:hint="cs"/>
          <w:rtl/>
          <w:lang w:bidi="fa-IR"/>
        </w:rPr>
        <w:t>ی</w:t>
      </w:r>
      <w:r w:rsidRPr="000722EC">
        <w:rPr>
          <w:rFonts w:cs="B Nazanin"/>
          <w:rtl/>
          <w:lang w:bidi="fa-IR"/>
        </w:rPr>
        <w:t xml:space="preserve"> </w:t>
      </w:r>
      <w:r w:rsidRPr="000722EC">
        <w:rPr>
          <w:rFonts w:cs="B Nazanin" w:hint="eastAsia"/>
          <w:rtl/>
          <w:lang w:bidi="fa-IR"/>
        </w:rPr>
        <w:t>استفاده</w:t>
      </w:r>
      <w:r w:rsidRPr="000722EC">
        <w:rPr>
          <w:rFonts w:cs="B Nazanin"/>
          <w:rtl/>
          <w:lang w:bidi="fa-IR"/>
        </w:rPr>
        <w:t xml:space="preserve"> م</w:t>
      </w:r>
      <w:r w:rsidRPr="000722EC">
        <w:rPr>
          <w:rFonts w:cs="B Nazanin" w:hint="cs"/>
          <w:rtl/>
          <w:lang w:bidi="fa-IR"/>
        </w:rPr>
        <w:t>ی‌</w:t>
      </w:r>
      <w:r w:rsidRPr="000722EC">
        <w:rPr>
          <w:rFonts w:cs="B Nazanin" w:hint="eastAsia"/>
          <w:rtl/>
          <w:lang w:bidi="fa-IR"/>
        </w:rPr>
        <w:t>کردند</w:t>
      </w:r>
      <w:r w:rsidRPr="000722EC">
        <w:rPr>
          <w:rFonts w:cs="B Nazanin"/>
          <w:rtl/>
          <w:lang w:bidi="fa-IR"/>
        </w:rPr>
        <w:t>. آمار</w:t>
      </w:r>
      <w:r w:rsidRPr="000722EC">
        <w:rPr>
          <w:rFonts w:cs="B Nazanin" w:hint="cs"/>
          <w:rtl/>
          <w:lang w:bidi="fa-IR"/>
        </w:rPr>
        <w:t>ی</w:t>
      </w:r>
      <w:r w:rsidRPr="000722EC">
        <w:rPr>
          <w:rFonts w:cs="B Nazanin"/>
          <w:rtl/>
          <w:lang w:bidi="fa-IR"/>
        </w:rPr>
        <w:t xml:space="preserve"> از تعداد جامعه مورد نظر-کشاورزان استفاده کننده ازکودز</w:t>
      </w:r>
      <w:r w:rsidRPr="000722EC">
        <w:rPr>
          <w:rFonts w:cs="B Nazanin" w:hint="cs"/>
          <w:rtl/>
          <w:lang w:bidi="fa-IR"/>
        </w:rPr>
        <w:t>ی</w:t>
      </w:r>
      <w:r w:rsidRPr="000722EC">
        <w:rPr>
          <w:rFonts w:cs="B Nazanin" w:hint="eastAsia"/>
          <w:rtl/>
          <w:lang w:bidi="fa-IR"/>
        </w:rPr>
        <w:t>ست</w:t>
      </w:r>
      <w:r w:rsidRPr="000722EC">
        <w:rPr>
          <w:rFonts w:cs="B Nazanin" w:hint="cs"/>
          <w:rtl/>
          <w:lang w:bidi="fa-IR"/>
        </w:rPr>
        <w:t>ی</w:t>
      </w:r>
      <w:r w:rsidRPr="000722EC">
        <w:rPr>
          <w:rFonts w:cs="B Nazanin"/>
          <w:rtl/>
          <w:lang w:bidi="fa-IR"/>
        </w:rPr>
        <w:t>- وجود نداشت، بنابراين، با استفاده از روش نمونه‌گ</w:t>
      </w:r>
      <w:r w:rsidRPr="000722EC">
        <w:rPr>
          <w:rFonts w:cs="B Nazanin" w:hint="cs"/>
          <w:rtl/>
          <w:lang w:bidi="fa-IR"/>
        </w:rPr>
        <w:t>ی</w:t>
      </w:r>
      <w:r w:rsidRPr="000722EC">
        <w:rPr>
          <w:rFonts w:cs="B Nazanin" w:hint="eastAsia"/>
          <w:rtl/>
          <w:lang w:bidi="fa-IR"/>
        </w:rPr>
        <w:t>ر</w:t>
      </w:r>
      <w:r w:rsidRPr="000722EC">
        <w:rPr>
          <w:rFonts w:cs="B Nazanin" w:hint="cs"/>
          <w:rtl/>
          <w:lang w:bidi="fa-IR"/>
        </w:rPr>
        <w:t>ی</w:t>
      </w:r>
      <w:r w:rsidRPr="000722EC">
        <w:rPr>
          <w:rFonts w:cs="B Nazanin"/>
          <w:rtl/>
          <w:lang w:bidi="fa-IR"/>
        </w:rPr>
        <w:t xml:space="preserve"> انباشت</w:t>
      </w:r>
      <w:r w:rsidRPr="000722EC">
        <w:rPr>
          <w:rFonts w:cs="B Nazanin" w:hint="cs"/>
          <w:rtl/>
          <w:lang w:bidi="fa-IR"/>
        </w:rPr>
        <w:t>ی</w:t>
      </w:r>
      <w:r w:rsidRPr="000722EC">
        <w:rPr>
          <w:rFonts w:cs="B Nazanin"/>
          <w:rtl/>
          <w:lang w:bidi="fa-IR"/>
        </w:rPr>
        <w:t xml:space="preserve"> (گلوله برف</w:t>
      </w:r>
      <w:r w:rsidRPr="000722EC">
        <w:rPr>
          <w:rFonts w:cs="B Nazanin" w:hint="cs"/>
          <w:rtl/>
          <w:lang w:bidi="fa-IR"/>
        </w:rPr>
        <w:t>ی</w:t>
      </w:r>
      <w:r w:rsidRPr="000722EC">
        <w:rPr>
          <w:rFonts w:cs="B Nazanin"/>
          <w:rtl/>
          <w:lang w:bidi="fa-IR"/>
        </w:rPr>
        <w:t>) 45 نفر از کشاورزان استفاده کننده از کود ز</w:t>
      </w:r>
      <w:r w:rsidRPr="000722EC">
        <w:rPr>
          <w:rFonts w:cs="B Nazanin" w:hint="cs"/>
          <w:rtl/>
          <w:lang w:bidi="fa-IR"/>
        </w:rPr>
        <w:t>ی</w:t>
      </w:r>
      <w:r w:rsidRPr="000722EC">
        <w:rPr>
          <w:rFonts w:cs="B Nazanin" w:hint="eastAsia"/>
          <w:rtl/>
          <w:lang w:bidi="fa-IR"/>
        </w:rPr>
        <w:t>ست</w:t>
      </w:r>
      <w:r w:rsidRPr="000722EC">
        <w:rPr>
          <w:rFonts w:cs="B Nazanin" w:hint="cs"/>
          <w:rtl/>
          <w:lang w:bidi="fa-IR"/>
        </w:rPr>
        <w:t>ی</w:t>
      </w:r>
      <w:r w:rsidRPr="000722EC">
        <w:rPr>
          <w:rFonts w:cs="B Nazanin"/>
          <w:rtl/>
          <w:lang w:bidi="fa-IR"/>
        </w:rPr>
        <w:t xml:space="preserve"> مورد مطالعه قرار گرفتند. براي تعيين روايي صوري پرسشنامه مذكور از نظرها و پيشنهادها</w:t>
      </w:r>
      <w:r w:rsidRPr="000722EC">
        <w:rPr>
          <w:rFonts w:cs="B Nazanin" w:hint="cs"/>
          <w:rtl/>
          <w:lang w:bidi="fa-IR"/>
        </w:rPr>
        <w:t>ی</w:t>
      </w:r>
      <w:r w:rsidRPr="000722EC">
        <w:rPr>
          <w:rFonts w:cs="B Nazanin"/>
          <w:rtl/>
          <w:lang w:bidi="fa-IR"/>
        </w:rPr>
        <w:t xml:space="preserve"> اساتيد گروه‌هاي ترويج و آموزش كشاورزي و زراعت دانشگاه تهران و كارشناسان جهاد كشاورزي استان البرز بهره گرفته شد و اصلاحات لازم انجام و به اين وسيله روايي پرسشنامه تأييد شد.</w:t>
      </w:r>
    </w:p>
    <w:p w:rsidR="000722EC" w:rsidRDefault="000722EC" w:rsidP="00CA70A7">
      <w:pPr>
        <w:jc w:val="both"/>
        <w:rPr>
          <w:rFonts w:cs="B Nazanin"/>
          <w:rtl/>
          <w:lang w:bidi="fa-IR"/>
        </w:rPr>
      </w:pPr>
      <w:r w:rsidRPr="000722EC">
        <w:rPr>
          <w:rFonts w:cs="B Nazanin" w:hint="eastAsia"/>
          <w:rtl/>
          <w:lang w:bidi="fa-IR"/>
        </w:rPr>
        <w:t>براي</w:t>
      </w:r>
      <w:r w:rsidRPr="000722EC">
        <w:rPr>
          <w:rFonts w:cs="B Nazanin"/>
          <w:rtl/>
          <w:lang w:bidi="fa-IR"/>
        </w:rPr>
        <w:t xml:space="preserve"> سنجش پايايي پرسشنامه مذكور هم از ضريب آلفاي كرونباخ پس از انجام آزمون مقدماتي استفاده شد كه مقدار آن براي هر يك از مقياس‌هاي تحقيق در حد بالايي (7/0&gt;) برآورد شد. داده‌هاي جمع‌آوري شده به وسيلة پرسشنامه، با استفاده از نرم‌افزار </w:t>
      </w:r>
      <w:r w:rsidRPr="000722EC">
        <w:rPr>
          <w:rFonts w:cs="B Nazanin"/>
          <w:lang w:bidi="fa-IR"/>
        </w:rPr>
        <w:t>SPSS</w:t>
      </w:r>
      <w:r w:rsidRPr="000722EC">
        <w:rPr>
          <w:rFonts w:cs="B Nazanin"/>
          <w:rtl/>
          <w:lang w:bidi="fa-IR"/>
        </w:rPr>
        <w:t xml:space="preserve"> نسخة 20 و </w:t>
      </w:r>
      <w:r w:rsidRPr="000722EC">
        <w:rPr>
          <w:rFonts w:cs="B Nazanin"/>
          <w:lang w:bidi="fa-IR"/>
        </w:rPr>
        <w:t>Excel</w:t>
      </w:r>
      <w:r w:rsidRPr="000722EC">
        <w:rPr>
          <w:rFonts w:cs="B Nazanin"/>
          <w:rtl/>
          <w:lang w:bidi="fa-IR"/>
        </w:rPr>
        <w:t xml:space="preserve"> مور</w:t>
      </w:r>
      <w:r w:rsidRPr="000722EC">
        <w:rPr>
          <w:rFonts w:cs="B Nazanin" w:hint="eastAsia"/>
          <w:rtl/>
          <w:lang w:bidi="fa-IR"/>
        </w:rPr>
        <w:t>د</w:t>
      </w:r>
      <w:r w:rsidRPr="000722EC">
        <w:rPr>
          <w:rFonts w:cs="B Nazanin"/>
          <w:rtl/>
          <w:lang w:bidi="fa-IR"/>
        </w:rPr>
        <w:t xml:space="preserve"> تجزيه و تحليل قرار گرفت.</w:t>
      </w:r>
    </w:p>
    <w:p w:rsidR="00325D97" w:rsidRPr="00325D97" w:rsidRDefault="006B086D" w:rsidP="006B086D">
      <w:pPr>
        <w:spacing w:before="240"/>
        <w:jc w:val="both"/>
        <w:rPr>
          <w:rFonts w:cs="B Nazanin"/>
          <w:b/>
          <w:bCs/>
          <w:rtl/>
        </w:rPr>
      </w:pPr>
      <w:r>
        <w:rPr>
          <w:rFonts w:cs="B Nazanin" w:hint="cs"/>
          <w:b/>
          <w:bCs/>
          <w:rtl/>
        </w:rPr>
        <w:t>یافته‌</w:t>
      </w:r>
      <w:r w:rsidR="00325D97" w:rsidRPr="00325D97">
        <w:rPr>
          <w:rFonts w:cs="B Nazanin" w:hint="cs"/>
          <w:b/>
          <w:bCs/>
          <w:rtl/>
        </w:rPr>
        <w:t>ها</w:t>
      </w:r>
    </w:p>
    <w:p w:rsidR="00C545CC" w:rsidRPr="00C545CC" w:rsidRDefault="00C545CC" w:rsidP="00CA70A7">
      <w:pPr>
        <w:jc w:val="lowKashida"/>
        <w:rPr>
          <w:rFonts w:cs="B Nazanin"/>
          <w:rtl/>
        </w:rPr>
      </w:pPr>
      <w:r w:rsidRPr="00C545CC">
        <w:rPr>
          <w:rFonts w:cs="B Nazanin"/>
          <w:rtl/>
        </w:rPr>
        <w:t>محل سكونت بيشتر كشاورزان استفاده کننده از کودها</w:t>
      </w:r>
      <w:r w:rsidRPr="00C545CC">
        <w:rPr>
          <w:rFonts w:cs="B Nazanin" w:hint="cs"/>
          <w:rtl/>
        </w:rPr>
        <w:t>ی</w:t>
      </w:r>
      <w:r w:rsidRPr="00C545CC">
        <w:rPr>
          <w:rFonts w:cs="B Nazanin"/>
          <w:rtl/>
        </w:rPr>
        <w:t xml:space="preserve"> ز</w:t>
      </w:r>
      <w:r w:rsidRPr="00C545CC">
        <w:rPr>
          <w:rFonts w:cs="B Nazanin" w:hint="cs"/>
          <w:rtl/>
        </w:rPr>
        <w:t>ی</w:t>
      </w:r>
      <w:r w:rsidRPr="00C545CC">
        <w:rPr>
          <w:rFonts w:cs="B Nazanin" w:hint="eastAsia"/>
          <w:rtl/>
        </w:rPr>
        <w:t>ست</w:t>
      </w:r>
      <w:r w:rsidRPr="00C545CC">
        <w:rPr>
          <w:rFonts w:cs="B Nazanin" w:hint="cs"/>
          <w:rtl/>
        </w:rPr>
        <w:t>ی</w:t>
      </w:r>
      <w:r w:rsidRPr="00C545CC">
        <w:rPr>
          <w:rFonts w:cs="B Nazanin"/>
          <w:rtl/>
        </w:rPr>
        <w:t>(2/42 درصد) شهرستان نظرآباد بود و ب</w:t>
      </w:r>
      <w:r w:rsidRPr="00C545CC">
        <w:rPr>
          <w:rFonts w:cs="B Nazanin" w:hint="cs"/>
          <w:rtl/>
        </w:rPr>
        <w:t>ی</w:t>
      </w:r>
      <w:r w:rsidRPr="00C545CC">
        <w:rPr>
          <w:rFonts w:cs="B Nazanin" w:hint="eastAsia"/>
          <w:rtl/>
        </w:rPr>
        <w:t>شتر</w:t>
      </w:r>
      <w:r w:rsidRPr="00C545CC">
        <w:rPr>
          <w:rFonts w:cs="B Nazanin"/>
          <w:rtl/>
        </w:rPr>
        <w:t xml:space="preserve"> </w:t>
      </w:r>
      <w:r w:rsidR="00BC1BDA">
        <w:rPr>
          <w:rFonts w:cs="B Nazanin"/>
          <w:rtl/>
        </w:rPr>
        <w:t>آن‌ها</w:t>
      </w:r>
      <w:r w:rsidRPr="00C545CC">
        <w:rPr>
          <w:rFonts w:cs="B Nazanin"/>
          <w:rtl/>
        </w:rPr>
        <w:t xml:space="preserve"> (1/71 درصد) در شهر زندگي مي‌كردند. متوسط سن </w:t>
      </w:r>
      <w:r w:rsidR="00BC1BDA">
        <w:rPr>
          <w:rFonts w:cs="B Nazanin"/>
          <w:rtl/>
        </w:rPr>
        <w:t>آن‌ها</w:t>
      </w:r>
      <w:r w:rsidRPr="00C545CC">
        <w:rPr>
          <w:rFonts w:cs="B Nazanin"/>
          <w:rtl/>
        </w:rPr>
        <w:t xml:space="preserve"> 43 سال و بيشترين فراواني‌ (7/37 درصد) متعلق به طبقه‌اي بود كه بين 50-41 سال سن داشتند. بيش از 90 درصد </w:t>
      </w:r>
      <w:r w:rsidR="00BC1BDA">
        <w:rPr>
          <w:rFonts w:cs="B Nazanin"/>
          <w:rtl/>
        </w:rPr>
        <w:t>آن‌ها</w:t>
      </w:r>
      <w:r w:rsidRPr="00C545CC">
        <w:rPr>
          <w:rFonts w:cs="B Nazanin"/>
          <w:rtl/>
        </w:rPr>
        <w:t xml:space="preserve"> متأهل بودند و متوسط تعداد اعضا خانوار كشاورزان 4 نفر بود. متوسط سابقه كار كشاورزي </w:t>
      </w:r>
      <w:r w:rsidR="00BC1BDA">
        <w:rPr>
          <w:rFonts w:cs="B Nazanin"/>
          <w:rtl/>
        </w:rPr>
        <w:t>آن‌ها</w:t>
      </w:r>
      <w:r w:rsidRPr="00C545CC">
        <w:rPr>
          <w:rFonts w:cs="B Nazanin"/>
          <w:rtl/>
        </w:rPr>
        <w:t xml:space="preserve"> 22 سال بود و همة كشاورزان استفاده‌كننده از كودهاي زيستي مورد مطالعه داراي تحصيلات بودند و بيشترين فراواني متعلق به طبقة با تحصيلات راهنمايي (8-6 سال) بود. متوسط وسعت ز</w:t>
      </w:r>
      <w:r w:rsidRPr="00C545CC">
        <w:rPr>
          <w:rFonts w:cs="B Nazanin" w:hint="eastAsia"/>
          <w:rtl/>
        </w:rPr>
        <w:t>مين</w:t>
      </w:r>
      <w:r w:rsidRPr="00C545CC">
        <w:rPr>
          <w:rFonts w:cs="B Nazanin"/>
          <w:rtl/>
        </w:rPr>
        <w:t xml:space="preserve"> زير كشت كشاورزان مورد مطالعه 5/32 هکتار بود و مالكيت ب</w:t>
      </w:r>
      <w:r w:rsidRPr="00C545CC">
        <w:rPr>
          <w:rFonts w:cs="B Nazanin" w:hint="cs"/>
          <w:rtl/>
        </w:rPr>
        <w:t>ی</w:t>
      </w:r>
      <w:r w:rsidRPr="00C545CC">
        <w:rPr>
          <w:rFonts w:cs="B Nazanin" w:hint="eastAsia"/>
          <w:rtl/>
        </w:rPr>
        <w:t>شتر</w:t>
      </w:r>
      <w:r w:rsidRPr="00C545CC">
        <w:rPr>
          <w:rFonts w:cs="B Nazanin"/>
          <w:rtl/>
        </w:rPr>
        <w:t xml:space="preserve"> </w:t>
      </w:r>
      <w:r w:rsidR="00BC1BDA">
        <w:rPr>
          <w:rFonts w:cs="B Nazanin"/>
          <w:rtl/>
        </w:rPr>
        <w:t>آن‌ها</w:t>
      </w:r>
      <w:r w:rsidRPr="00C545CC">
        <w:rPr>
          <w:rFonts w:cs="B Nazanin"/>
          <w:rtl/>
        </w:rPr>
        <w:t xml:space="preserve"> اجاره‌اي و مختلط (اجاره‌اي</w:t>
      </w:r>
      <w:r w:rsidRPr="00C545CC">
        <w:rPr>
          <w:rFonts w:hint="cs"/>
          <w:rtl/>
        </w:rPr>
        <w:t>–</w:t>
      </w:r>
      <w:r w:rsidRPr="00C545CC">
        <w:rPr>
          <w:rFonts w:cs="B Nazanin" w:hint="cs"/>
          <w:rtl/>
        </w:rPr>
        <w:t>شخصي) بود. بيشتركشاورزان مورد مطالعه به ترتيب به كشت محصول گندم، جو و ذرت علوفه‌اي مي‌پرداختند و وضعيت مكانيزاسيون بيشتر كشاورزان (2/82 درصد) به صورت نيمه مكاني</w:t>
      </w:r>
      <w:r w:rsidRPr="00C545CC">
        <w:rPr>
          <w:rFonts w:cs="B Nazanin" w:hint="eastAsia"/>
          <w:rtl/>
        </w:rPr>
        <w:t>زه</w:t>
      </w:r>
      <w:r w:rsidRPr="00C545CC">
        <w:rPr>
          <w:rFonts w:cs="B Nazanin"/>
          <w:rtl/>
        </w:rPr>
        <w:t xml:space="preserve"> بود. متوسط درآمد كل ساليانه </w:t>
      </w:r>
      <w:r w:rsidR="00BC1BDA">
        <w:rPr>
          <w:rFonts w:cs="B Nazanin"/>
          <w:rtl/>
        </w:rPr>
        <w:t>آن‌ها</w:t>
      </w:r>
      <w:r w:rsidRPr="00C545CC">
        <w:rPr>
          <w:rFonts w:cs="B Nazanin"/>
          <w:rtl/>
        </w:rPr>
        <w:t xml:space="preserve"> (37 ميليون تومان) بود و بيشترين فراواني (6/35 درصد) متعلق به طبقه‌اي بود كه مقدار درآمد كل ساليانه‌شان بيش از 26 ميليون تومان بود. 4/44 درصد کشاورزان مورد مطالعه عضو تشكل‌هاي كشاورزي شامل تعاوني توليدي- توزيعي، نظام صنف</w:t>
      </w:r>
      <w:r w:rsidRPr="00C545CC">
        <w:rPr>
          <w:rFonts w:cs="B Nazanin" w:hint="eastAsia"/>
          <w:rtl/>
        </w:rPr>
        <w:t>ي</w:t>
      </w:r>
      <w:r w:rsidRPr="00C545CC">
        <w:rPr>
          <w:rFonts w:cs="B Nazanin"/>
          <w:rtl/>
        </w:rPr>
        <w:t xml:space="preserve"> و صندوق حمايتي كشاورزي بودند و ميزان مشاركت بيش از نيمي از </w:t>
      </w:r>
      <w:r w:rsidR="00BC1BDA">
        <w:rPr>
          <w:rFonts w:cs="B Nazanin"/>
          <w:rtl/>
        </w:rPr>
        <w:t>آن‌ها</w:t>
      </w:r>
      <w:r w:rsidRPr="00C545CC">
        <w:rPr>
          <w:rFonts w:cs="B Nazanin"/>
          <w:rtl/>
        </w:rPr>
        <w:t xml:space="preserve"> در تشکل‌ها</w:t>
      </w:r>
      <w:r w:rsidRPr="00C545CC">
        <w:rPr>
          <w:rFonts w:cs="B Nazanin" w:hint="cs"/>
          <w:rtl/>
        </w:rPr>
        <w:t>ی</w:t>
      </w:r>
      <w:r w:rsidRPr="00C545CC">
        <w:rPr>
          <w:rFonts w:cs="B Nazanin"/>
          <w:rtl/>
        </w:rPr>
        <w:t xml:space="preserve"> مذکور از حد متوسط كمتر بوده است. بيشتر كشاورزان مورد مطالعه، كود زيستي فسفات بارور2 را به ترتيب براي سه محصول گندم، جو و ذرت علوفه‌اي؛ كود زيستي نيتروكسين را به ترتيب براي سه مح</w:t>
      </w:r>
      <w:r w:rsidRPr="00C545CC">
        <w:rPr>
          <w:rFonts w:cs="B Nazanin" w:hint="eastAsia"/>
          <w:rtl/>
        </w:rPr>
        <w:t>صول</w:t>
      </w:r>
      <w:r w:rsidRPr="00C545CC">
        <w:rPr>
          <w:rFonts w:cs="B Nazanin"/>
          <w:rtl/>
        </w:rPr>
        <w:t xml:space="preserve"> گندم، ذرت علوفه‌اي و جو؛ و كود زيستي هيومكس را به ترتيب براي سه محصول گندم، ذرت علوفه‌اي و صيفي استفاده مي‌كردند.</w:t>
      </w:r>
    </w:p>
    <w:p w:rsidR="00C545CC" w:rsidRDefault="00C545CC" w:rsidP="00CA70A7">
      <w:pPr>
        <w:jc w:val="lowKashida"/>
        <w:rPr>
          <w:rFonts w:cs="B Nazanin"/>
          <w:rtl/>
        </w:rPr>
      </w:pPr>
      <w:r w:rsidRPr="00C545CC">
        <w:rPr>
          <w:rFonts w:cs="B Nazanin" w:hint="eastAsia"/>
          <w:rtl/>
        </w:rPr>
        <w:t>در</w:t>
      </w:r>
      <w:r w:rsidRPr="00C545CC">
        <w:rPr>
          <w:rFonts w:cs="B Nazanin"/>
          <w:rtl/>
        </w:rPr>
        <w:t xml:space="preserve"> مورد م</w:t>
      </w:r>
      <w:r w:rsidRPr="00C545CC">
        <w:rPr>
          <w:rFonts w:cs="B Nazanin" w:hint="cs"/>
          <w:rtl/>
        </w:rPr>
        <w:t>ی</w:t>
      </w:r>
      <w:r w:rsidRPr="00C545CC">
        <w:rPr>
          <w:rFonts w:cs="B Nazanin" w:hint="eastAsia"/>
          <w:rtl/>
        </w:rPr>
        <w:t>زان</w:t>
      </w:r>
      <w:r w:rsidRPr="00C545CC">
        <w:rPr>
          <w:rFonts w:cs="B Nazanin"/>
          <w:rtl/>
        </w:rPr>
        <w:t xml:space="preserve"> به‌کارگ</w:t>
      </w:r>
      <w:r w:rsidRPr="00C545CC">
        <w:rPr>
          <w:rFonts w:cs="B Nazanin" w:hint="cs"/>
          <w:rtl/>
        </w:rPr>
        <w:t>ی</w:t>
      </w:r>
      <w:r w:rsidRPr="00C545CC">
        <w:rPr>
          <w:rFonts w:cs="B Nazanin" w:hint="eastAsia"/>
          <w:rtl/>
        </w:rPr>
        <w:t>ر</w:t>
      </w:r>
      <w:r w:rsidRPr="00C545CC">
        <w:rPr>
          <w:rFonts w:cs="B Nazanin" w:hint="cs"/>
          <w:rtl/>
        </w:rPr>
        <w:t>ی</w:t>
      </w:r>
      <w:r w:rsidRPr="00C545CC">
        <w:rPr>
          <w:rFonts w:cs="B Nazanin"/>
          <w:rtl/>
        </w:rPr>
        <w:t xml:space="preserve"> کودها</w:t>
      </w:r>
      <w:r w:rsidRPr="00C545CC">
        <w:rPr>
          <w:rFonts w:cs="B Nazanin" w:hint="cs"/>
          <w:rtl/>
        </w:rPr>
        <w:t>ی</w:t>
      </w:r>
      <w:r w:rsidRPr="00C545CC">
        <w:rPr>
          <w:rFonts w:cs="B Nazanin"/>
          <w:rtl/>
        </w:rPr>
        <w:t xml:space="preserve"> ز</w:t>
      </w:r>
      <w:r w:rsidRPr="00C545CC">
        <w:rPr>
          <w:rFonts w:cs="B Nazanin" w:hint="cs"/>
          <w:rtl/>
        </w:rPr>
        <w:t>ی</w:t>
      </w:r>
      <w:r w:rsidRPr="00C545CC">
        <w:rPr>
          <w:rFonts w:cs="B Nazanin" w:hint="eastAsia"/>
          <w:rtl/>
        </w:rPr>
        <w:t>ست</w:t>
      </w:r>
      <w:r w:rsidRPr="00C545CC">
        <w:rPr>
          <w:rFonts w:cs="B Nazanin" w:hint="cs"/>
          <w:rtl/>
        </w:rPr>
        <w:t>ی</w:t>
      </w:r>
      <w:r w:rsidRPr="00C545CC">
        <w:rPr>
          <w:rFonts w:cs="B Nazanin"/>
          <w:rtl/>
        </w:rPr>
        <w:t xml:space="preserve"> با توجه جدول (1) بيشترين فراواني (7/37 درصد) متعلق به طبقه‌اي از كشاورزان مورد مطالعه بود كه ا</w:t>
      </w:r>
      <w:r w:rsidRPr="00C545CC">
        <w:rPr>
          <w:rFonts w:cs="B Nazanin" w:hint="cs"/>
          <w:rtl/>
        </w:rPr>
        <w:t>ی</w:t>
      </w:r>
      <w:r w:rsidRPr="00C545CC">
        <w:rPr>
          <w:rFonts w:cs="B Nazanin" w:hint="eastAsia"/>
          <w:rtl/>
        </w:rPr>
        <w:t>ن</w:t>
      </w:r>
      <w:r w:rsidRPr="00C545CC">
        <w:rPr>
          <w:rFonts w:cs="B Nazanin"/>
          <w:rtl/>
        </w:rPr>
        <w:t xml:space="preserve"> عمليات را در سطح متوسط به كار مي‌گرفتند.</w:t>
      </w:r>
    </w:p>
    <w:p w:rsidR="00F572BC" w:rsidRPr="00EB685B" w:rsidRDefault="00200229" w:rsidP="00C545CC">
      <w:pPr>
        <w:spacing w:before="240"/>
        <w:jc w:val="center"/>
        <w:rPr>
          <w:rFonts w:cs="B Nazanin"/>
          <w:b/>
          <w:bCs/>
          <w:sz w:val="18"/>
          <w:szCs w:val="18"/>
          <w:rtl/>
          <w:lang w:bidi="fa-IR"/>
        </w:rPr>
      </w:pPr>
      <w:r>
        <w:rPr>
          <w:rFonts w:cs="B Nazanin" w:hint="cs"/>
          <w:b/>
          <w:bCs/>
          <w:sz w:val="18"/>
          <w:szCs w:val="18"/>
          <w:rtl/>
          <w:lang w:bidi="fa-IR"/>
        </w:rPr>
        <w:t>جدول</w:t>
      </w:r>
      <w:r w:rsidR="00C545CC">
        <w:rPr>
          <w:rFonts w:cs="B Nazanin" w:hint="cs"/>
          <w:b/>
          <w:bCs/>
          <w:sz w:val="18"/>
          <w:szCs w:val="18"/>
          <w:rtl/>
          <w:lang w:bidi="fa-IR"/>
        </w:rPr>
        <w:t>1</w:t>
      </w:r>
      <w:r w:rsidR="00F572BC" w:rsidRPr="00EB685B">
        <w:rPr>
          <w:rFonts w:cs="B Nazanin" w:hint="cs"/>
          <w:b/>
          <w:bCs/>
          <w:sz w:val="18"/>
          <w:szCs w:val="18"/>
          <w:rtl/>
          <w:lang w:bidi="fa-IR"/>
        </w:rPr>
        <w:t xml:space="preserve">- </w:t>
      </w:r>
      <w:r w:rsidR="00C545CC" w:rsidRPr="00C545CC">
        <w:rPr>
          <w:rFonts w:cs="B Nazanin"/>
          <w:b/>
          <w:bCs/>
          <w:sz w:val="18"/>
          <w:szCs w:val="18"/>
          <w:rtl/>
          <w:lang w:bidi="fa-IR"/>
        </w:rPr>
        <w:t>توزيع فراواني پاسخگو</w:t>
      </w:r>
      <w:r w:rsidR="00C545CC" w:rsidRPr="00C545CC">
        <w:rPr>
          <w:rFonts w:cs="B Nazanin" w:hint="cs"/>
          <w:b/>
          <w:bCs/>
          <w:sz w:val="18"/>
          <w:szCs w:val="18"/>
          <w:rtl/>
          <w:lang w:bidi="fa-IR"/>
        </w:rPr>
        <w:t>ی</w:t>
      </w:r>
      <w:r w:rsidR="00C545CC" w:rsidRPr="00C545CC">
        <w:rPr>
          <w:rFonts w:cs="B Nazanin" w:hint="eastAsia"/>
          <w:b/>
          <w:bCs/>
          <w:sz w:val="18"/>
          <w:szCs w:val="18"/>
          <w:rtl/>
          <w:lang w:bidi="fa-IR"/>
        </w:rPr>
        <w:t>ان</w:t>
      </w:r>
      <w:r w:rsidR="00C545CC" w:rsidRPr="00C545CC">
        <w:rPr>
          <w:rFonts w:cs="B Nazanin"/>
          <w:b/>
          <w:bCs/>
          <w:sz w:val="18"/>
          <w:szCs w:val="18"/>
          <w:rtl/>
          <w:lang w:bidi="fa-IR"/>
        </w:rPr>
        <w:t xml:space="preserve"> بر حسب ميزان به‌كارگيري عمليات استفاده از كودهاي زيستي</w:t>
      </w:r>
    </w:p>
    <w:tbl>
      <w:tblPr>
        <w:bidiVisual/>
        <w:tblW w:w="0" w:type="auto"/>
        <w:jc w:val="center"/>
        <w:tblLook w:val="0020" w:firstRow="1" w:lastRow="0" w:firstColumn="0" w:lastColumn="0" w:noHBand="0" w:noVBand="0"/>
      </w:tblPr>
      <w:tblGrid>
        <w:gridCol w:w="5421"/>
        <w:gridCol w:w="1097"/>
        <w:gridCol w:w="633"/>
        <w:gridCol w:w="1198"/>
      </w:tblGrid>
      <w:tr w:rsidR="00C545CC" w:rsidRPr="00C545CC" w:rsidTr="00C3712F">
        <w:trPr>
          <w:jc w:val="center"/>
        </w:trPr>
        <w:tc>
          <w:tcPr>
            <w:tcW w:w="5111" w:type="dxa"/>
            <w:tcBorders>
              <w:top w:val="single" w:sz="4" w:space="0" w:color="auto"/>
              <w:bottom w:val="single" w:sz="4"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میزان به‌کارگیری عملیات استفاده از کودهای زیستی(مقیاس)</w:t>
            </w:r>
          </w:p>
        </w:tc>
        <w:tc>
          <w:tcPr>
            <w:tcW w:w="0" w:type="auto"/>
            <w:tcBorders>
              <w:top w:val="single" w:sz="4" w:space="0" w:color="auto"/>
              <w:bottom w:val="single" w:sz="4" w:space="0" w:color="auto"/>
            </w:tcBorders>
            <w:vAlign w:val="center"/>
          </w:tcPr>
          <w:p w:rsidR="00C545CC" w:rsidRPr="00C545CC" w:rsidRDefault="00C545CC" w:rsidP="00C545CC">
            <w:pPr>
              <w:rPr>
                <w:rFonts w:cs="B Nazanin"/>
                <w:noProof/>
                <w:rtl/>
                <w:lang w:bidi="fa-IR"/>
              </w:rPr>
            </w:pPr>
            <w:r w:rsidRPr="00C545CC">
              <w:rPr>
                <w:rFonts w:cs="B Nazanin"/>
                <w:noProof/>
                <w:sz w:val="22"/>
                <w:szCs w:val="22"/>
                <w:rtl/>
                <w:lang w:bidi="fa-IR"/>
              </w:rPr>
              <w:t>فراواني</w:t>
            </w:r>
            <w:r w:rsidRPr="00C545CC">
              <w:rPr>
                <w:rFonts w:cs="B Nazanin" w:hint="cs"/>
                <w:noProof/>
                <w:sz w:val="22"/>
                <w:szCs w:val="22"/>
                <w:rtl/>
                <w:lang w:bidi="fa-IR"/>
              </w:rPr>
              <w:t xml:space="preserve"> (نفر)</w:t>
            </w:r>
          </w:p>
        </w:tc>
        <w:tc>
          <w:tcPr>
            <w:tcW w:w="0" w:type="auto"/>
            <w:tcBorders>
              <w:top w:val="single" w:sz="4" w:space="0" w:color="auto"/>
              <w:bottom w:val="single" w:sz="4" w:space="0" w:color="auto"/>
            </w:tcBorders>
            <w:vAlign w:val="center"/>
          </w:tcPr>
          <w:p w:rsidR="00C545CC" w:rsidRPr="00C545CC" w:rsidRDefault="00C545CC" w:rsidP="00C545CC">
            <w:pPr>
              <w:rPr>
                <w:rFonts w:cs="B Nazanin"/>
                <w:noProof/>
                <w:rtl/>
                <w:lang w:bidi="fa-IR"/>
              </w:rPr>
            </w:pPr>
            <w:r w:rsidRPr="00C545CC">
              <w:rPr>
                <w:rFonts w:cs="B Nazanin"/>
                <w:noProof/>
                <w:sz w:val="22"/>
                <w:szCs w:val="22"/>
                <w:rtl/>
                <w:lang w:bidi="fa-IR"/>
              </w:rPr>
              <w:t>درصد</w:t>
            </w:r>
          </w:p>
        </w:tc>
        <w:tc>
          <w:tcPr>
            <w:tcW w:w="0" w:type="auto"/>
            <w:tcBorders>
              <w:top w:val="single" w:sz="4" w:space="0" w:color="auto"/>
              <w:bottom w:val="single" w:sz="4"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درصد تجمعي</w:t>
            </w:r>
          </w:p>
        </w:tc>
      </w:tr>
      <w:tr w:rsidR="00C545CC" w:rsidRPr="00C545CC" w:rsidTr="00C3712F">
        <w:trPr>
          <w:jc w:val="center"/>
        </w:trPr>
        <w:tc>
          <w:tcPr>
            <w:tcW w:w="5111" w:type="dxa"/>
            <w:tcBorders>
              <w:top w:val="single" w:sz="4"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پایین (26/26&gt;</w:t>
            </w:r>
            <w:r w:rsidRPr="00C545CC">
              <w:rPr>
                <w:rFonts w:cs="B Nazanin"/>
                <w:noProof/>
                <w:sz w:val="22"/>
                <w:szCs w:val="22"/>
                <w:lang w:bidi="fa-IR"/>
              </w:rPr>
              <w:t xml:space="preserve">x </w:t>
            </w:r>
            <w:r w:rsidRPr="00C545CC">
              <w:rPr>
                <w:rFonts w:cs="B Nazanin" w:hint="cs"/>
                <w:noProof/>
                <w:sz w:val="22"/>
                <w:szCs w:val="22"/>
                <w:rtl/>
                <w:lang w:bidi="fa-IR"/>
              </w:rPr>
              <w:t>)</w:t>
            </w:r>
          </w:p>
        </w:tc>
        <w:tc>
          <w:tcPr>
            <w:tcW w:w="0" w:type="auto"/>
            <w:tcBorders>
              <w:top w:val="single" w:sz="4"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13</w:t>
            </w:r>
          </w:p>
        </w:tc>
        <w:tc>
          <w:tcPr>
            <w:tcW w:w="0" w:type="auto"/>
            <w:tcBorders>
              <w:top w:val="single" w:sz="4"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8</w:t>
            </w:r>
            <w:r w:rsidRPr="00C545CC">
              <w:rPr>
                <w:rFonts w:cs="B Nazanin"/>
                <w:noProof/>
                <w:sz w:val="22"/>
                <w:szCs w:val="22"/>
                <w:rtl/>
                <w:lang w:bidi="fa-IR"/>
              </w:rPr>
              <w:t>/</w:t>
            </w:r>
            <w:r w:rsidRPr="00C545CC">
              <w:rPr>
                <w:rFonts w:cs="B Nazanin" w:hint="cs"/>
                <w:noProof/>
                <w:sz w:val="22"/>
                <w:szCs w:val="22"/>
                <w:rtl/>
                <w:lang w:bidi="fa-IR"/>
              </w:rPr>
              <w:t>28</w:t>
            </w:r>
          </w:p>
        </w:tc>
        <w:tc>
          <w:tcPr>
            <w:tcW w:w="0" w:type="auto"/>
            <w:tcBorders>
              <w:top w:val="single" w:sz="4"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8/28</w:t>
            </w:r>
          </w:p>
        </w:tc>
      </w:tr>
      <w:tr w:rsidR="00C545CC" w:rsidRPr="00C545CC" w:rsidTr="00C3712F">
        <w:trPr>
          <w:jc w:val="center"/>
        </w:trPr>
        <w:tc>
          <w:tcPr>
            <w:tcW w:w="5111" w:type="dxa"/>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متوسط (04/34&gt;</w:t>
            </w:r>
            <w:r w:rsidRPr="00C545CC">
              <w:rPr>
                <w:rFonts w:cs="B Nazanin"/>
                <w:noProof/>
                <w:sz w:val="22"/>
                <w:szCs w:val="22"/>
                <w:lang w:bidi="fa-IR"/>
              </w:rPr>
              <w:t>x</w:t>
            </w:r>
            <w:r w:rsidRPr="00C545CC">
              <w:rPr>
                <w:rFonts w:cs="B Nazanin" w:hint="cs"/>
                <w:noProof/>
                <w:sz w:val="22"/>
                <w:szCs w:val="22"/>
                <w:rtl/>
                <w:lang w:bidi="fa-IR"/>
              </w:rPr>
              <w:t>&gt;27/26)</w:t>
            </w:r>
          </w:p>
        </w:tc>
        <w:tc>
          <w:tcPr>
            <w:tcW w:w="0" w:type="auto"/>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17</w:t>
            </w:r>
          </w:p>
        </w:tc>
        <w:tc>
          <w:tcPr>
            <w:tcW w:w="0" w:type="auto"/>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7/37</w:t>
            </w:r>
          </w:p>
        </w:tc>
        <w:tc>
          <w:tcPr>
            <w:tcW w:w="0" w:type="auto"/>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3/62</w:t>
            </w:r>
          </w:p>
        </w:tc>
      </w:tr>
      <w:tr w:rsidR="00C545CC" w:rsidRPr="00C545CC" w:rsidTr="00C3712F">
        <w:trPr>
          <w:jc w:val="center"/>
        </w:trPr>
        <w:tc>
          <w:tcPr>
            <w:tcW w:w="5111" w:type="dxa"/>
            <w:tcBorders>
              <w:bottom w:val="single" w:sz="6"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بالا (</w:t>
            </w:r>
            <w:r w:rsidRPr="00C545CC">
              <w:rPr>
                <w:rFonts w:cs="B Nazanin"/>
                <w:noProof/>
                <w:sz w:val="22"/>
                <w:szCs w:val="22"/>
                <w:lang w:bidi="fa-IR"/>
              </w:rPr>
              <w:t xml:space="preserve"> x</w:t>
            </w:r>
            <w:r w:rsidRPr="00C545CC">
              <w:rPr>
                <w:rFonts w:cs="B Nazanin" w:hint="cs"/>
                <w:noProof/>
                <w:sz w:val="22"/>
                <w:szCs w:val="22"/>
                <w:rtl/>
                <w:lang w:bidi="fa-IR"/>
              </w:rPr>
              <w:t>&gt;05/34)</w:t>
            </w:r>
          </w:p>
        </w:tc>
        <w:tc>
          <w:tcPr>
            <w:tcW w:w="0" w:type="auto"/>
            <w:tcBorders>
              <w:bottom w:val="single" w:sz="6"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15</w:t>
            </w:r>
          </w:p>
        </w:tc>
        <w:tc>
          <w:tcPr>
            <w:tcW w:w="0" w:type="auto"/>
            <w:tcBorders>
              <w:bottom w:val="single" w:sz="6"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5/33</w:t>
            </w:r>
          </w:p>
        </w:tc>
        <w:tc>
          <w:tcPr>
            <w:tcW w:w="0" w:type="auto"/>
            <w:tcBorders>
              <w:bottom w:val="single" w:sz="6"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100</w:t>
            </w:r>
          </w:p>
        </w:tc>
      </w:tr>
      <w:tr w:rsidR="00C545CC" w:rsidRPr="00C545CC" w:rsidTr="00C3712F">
        <w:trPr>
          <w:trHeight w:hRule="exact" w:val="397"/>
          <w:jc w:val="center"/>
        </w:trPr>
        <w:tc>
          <w:tcPr>
            <w:tcW w:w="5111" w:type="dxa"/>
            <w:tcBorders>
              <w:top w:val="single" w:sz="6" w:space="0" w:color="auto"/>
              <w:bottom w:val="single" w:sz="12" w:space="0" w:color="auto"/>
            </w:tcBorders>
            <w:vAlign w:val="center"/>
          </w:tcPr>
          <w:p w:rsidR="00C545CC" w:rsidRPr="00C545CC" w:rsidRDefault="00C545CC" w:rsidP="00C545CC">
            <w:pPr>
              <w:rPr>
                <w:rFonts w:cs="B Nazanin"/>
                <w:noProof/>
                <w:rtl/>
                <w:lang w:bidi="fa-IR"/>
              </w:rPr>
            </w:pPr>
            <w:r w:rsidRPr="00C545CC">
              <w:rPr>
                <w:rFonts w:cs="B Nazanin"/>
                <w:noProof/>
                <w:sz w:val="22"/>
                <w:szCs w:val="22"/>
                <w:rtl/>
                <w:lang w:bidi="fa-IR"/>
              </w:rPr>
              <w:t>جمع</w:t>
            </w:r>
          </w:p>
        </w:tc>
        <w:tc>
          <w:tcPr>
            <w:tcW w:w="0" w:type="auto"/>
            <w:tcBorders>
              <w:top w:val="single" w:sz="6" w:space="0" w:color="auto"/>
              <w:bottom w:val="single" w:sz="12" w:space="0" w:color="auto"/>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45</w:t>
            </w:r>
          </w:p>
        </w:tc>
        <w:tc>
          <w:tcPr>
            <w:tcW w:w="0" w:type="auto"/>
            <w:tcBorders>
              <w:top w:val="single" w:sz="6" w:space="0" w:color="auto"/>
              <w:bottom w:val="single" w:sz="12" w:space="0" w:color="auto"/>
            </w:tcBorders>
            <w:vAlign w:val="center"/>
          </w:tcPr>
          <w:p w:rsidR="00C545CC" w:rsidRPr="00C545CC" w:rsidRDefault="00C545CC" w:rsidP="00C545CC">
            <w:pPr>
              <w:rPr>
                <w:rFonts w:cs="B Nazanin"/>
                <w:noProof/>
                <w:rtl/>
                <w:lang w:bidi="fa-IR"/>
              </w:rPr>
            </w:pPr>
            <w:r w:rsidRPr="00C545CC">
              <w:rPr>
                <w:rFonts w:cs="B Nazanin"/>
                <w:noProof/>
                <w:sz w:val="22"/>
                <w:szCs w:val="22"/>
                <w:rtl/>
                <w:lang w:bidi="fa-IR"/>
              </w:rPr>
              <w:t>100</w:t>
            </w:r>
          </w:p>
        </w:tc>
        <w:tc>
          <w:tcPr>
            <w:tcW w:w="0" w:type="auto"/>
            <w:tcBorders>
              <w:top w:val="single" w:sz="6" w:space="0" w:color="auto"/>
              <w:bottom w:val="single" w:sz="12" w:space="0" w:color="auto"/>
            </w:tcBorders>
            <w:vAlign w:val="center"/>
          </w:tcPr>
          <w:p w:rsidR="00C545CC" w:rsidRPr="00C545CC" w:rsidRDefault="00C545CC" w:rsidP="00C545CC">
            <w:pPr>
              <w:rPr>
                <w:rFonts w:cs="B Nazanin"/>
                <w:noProof/>
                <w:rtl/>
                <w:lang w:bidi="fa-IR"/>
              </w:rPr>
            </w:pPr>
          </w:p>
        </w:tc>
      </w:tr>
      <w:tr w:rsidR="00C545CC" w:rsidRPr="00C545CC" w:rsidTr="00C3712F">
        <w:trPr>
          <w:jc w:val="center"/>
        </w:trPr>
        <w:tc>
          <w:tcPr>
            <w:tcW w:w="8349" w:type="dxa"/>
            <w:gridSpan w:val="4"/>
            <w:tcBorders>
              <w:top w:val="single" w:sz="12" w:space="0" w:color="auto"/>
              <w:bottom w:val="nil"/>
            </w:tcBorders>
            <w:vAlign w:val="center"/>
          </w:tcPr>
          <w:p w:rsidR="00C545CC" w:rsidRPr="00C545CC" w:rsidRDefault="00C545CC" w:rsidP="00C545CC">
            <w:pPr>
              <w:rPr>
                <w:rFonts w:cs="B Nazanin"/>
                <w:noProof/>
                <w:rtl/>
                <w:lang w:bidi="fa-IR"/>
              </w:rPr>
            </w:pPr>
            <w:r w:rsidRPr="00C545CC">
              <w:rPr>
                <w:rFonts w:cs="B Nazanin" w:hint="cs"/>
                <w:noProof/>
                <w:sz w:val="22"/>
                <w:szCs w:val="22"/>
                <w:rtl/>
                <w:lang w:bidi="fa-IR"/>
              </w:rPr>
              <w:t>بیشینه:4</w:t>
            </w:r>
            <w:r w:rsidRPr="00C545CC">
              <w:rPr>
                <w:rFonts w:cs="B Nazanin"/>
                <w:noProof/>
                <w:sz w:val="22"/>
                <w:szCs w:val="22"/>
                <w:rtl/>
                <w:lang w:bidi="fa-IR"/>
              </w:rPr>
              <w:t xml:space="preserve">8 </w:t>
            </w:r>
            <w:r w:rsidRPr="00C545CC">
              <w:rPr>
                <w:rFonts w:cs="B Nazanin" w:hint="cs"/>
                <w:noProof/>
                <w:sz w:val="22"/>
                <w:szCs w:val="22"/>
                <w:rtl/>
                <w:lang w:bidi="fa-IR"/>
              </w:rPr>
              <w:t xml:space="preserve">   کمینه:</w:t>
            </w:r>
            <w:r w:rsidRPr="00C545CC">
              <w:rPr>
                <w:rFonts w:cs="B Nazanin"/>
                <w:noProof/>
                <w:sz w:val="22"/>
                <w:szCs w:val="22"/>
                <w:rtl/>
                <w:lang w:bidi="fa-IR"/>
              </w:rPr>
              <w:t xml:space="preserve">9 </w:t>
            </w:r>
            <w:r w:rsidRPr="00C545CC">
              <w:rPr>
                <w:rFonts w:cs="B Nazanin" w:hint="cs"/>
                <w:noProof/>
                <w:sz w:val="22"/>
                <w:szCs w:val="22"/>
                <w:rtl/>
                <w:lang w:bidi="fa-IR"/>
              </w:rPr>
              <w:t xml:space="preserve">   واریانس: 68/6</w:t>
            </w:r>
            <w:r w:rsidRPr="00C545CC">
              <w:rPr>
                <w:rFonts w:cs="B Nazanin"/>
                <w:noProof/>
                <w:sz w:val="22"/>
                <w:szCs w:val="22"/>
                <w:rtl/>
                <w:lang w:bidi="fa-IR"/>
              </w:rPr>
              <w:t xml:space="preserve">0 </w:t>
            </w:r>
            <w:r w:rsidRPr="00C545CC">
              <w:rPr>
                <w:rFonts w:cs="B Nazanin" w:hint="cs"/>
                <w:noProof/>
                <w:sz w:val="22"/>
                <w:szCs w:val="22"/>
                <w:rtl/>
                <w:lang w:bidi="fa-IR"/>
              </w:rPr>
              <w:t xml:space="preserve">   انحراف معیار:78/</w:t>
            </w:r>
            <w:r w:rsidRPr="00C545CC">
              <w:rPr>
                <w:rFonts w:cs="B Nazanin"/>
                <w:noProof/>
                <w:sz w:val="22"/>
                <w:szCs w:val="22"/>
                <w:rtl/>
                <w:lang w:bidi="fa-IR"/>
              </w:rPr>
              <w:t xml:space="preserve">7 </w:t>
            </w:r>
            <w:r w:rsidRPr="00C545CC">
              <w:rPr>
                <w:rFonts w:cs="B Nazanin" w:hint="cs"/>
                <w:noProof/>
                <w:sz w:val="22"/>
                <w:szCs w:val="22"/>
                <w:rtl/>
                <w:lang w:bidi="fa-IR"/>
              </w:rPr>
              <w:t xml:space="preserve">   میانگین:15/3</w:t>
            </w:r>
            <w:r w:rsidRPr="00C545CC">
              <w:rPr>
                <w:rFonts w:cs="B Nazanin"/>
                <w:noProof/>
                <w:sz w:val="22"/>
                <w:szCs w:val="22"/>
                <w:rtl/>
                <w:lang w:bidi="fa-IR"/>
              </w:rPr>
              <w:t xml:space="preserve">0 </w:t>
            </w:r>
            <w:r w:rsidRPr="00C545CC">
              <w:rPr>
                <w:rFonts w:cs="B Nazanin" w:hint="cs"/>
                <w:noProof/>
                <w:sz w:val="22"/>
                <w:szCs w:val="22"/>
                <w:rtl/>
                <w:lang w:bidi="fa-IR"/>
              </w:rPr>
              <w:t xml:space="preserve">   میانه:3</w:t>
            </w:r>
            <w:r w:rsidRPr="00C545CC">
              <w:rPr>
                <w:rFonts w:cs="B Nazanin"/>
                <w:noProof/>
                <w:sz w:val="22"/>
                <w:szCs w:val="22"/>
                <w:rtl/>
                <w:lang w:bidi="fa-IR"/>
              </w:rPr>
              <w:t xml:space="preserve">1 </w:t>
            </w:r>
            <w:r w:rsidRPr="00C545CC">
              <w:rPr>
                <w:rFonts w:cs="B Nazanin" w:hint="cs"/>
                <w:noProof/>
                <w:sz w:val="22"/>
                <w:szCs w:val="22"/>
                <w:rtl/>
                <w:lang w:bidi="fa-IR"/>
              </w:rPr>
              <w:t xml:space="preserve">   نما:35</w:t>
            </w:r>
          </w:p>
        </w:tc>
      </w:tr>
    </w:tbl>
    <w:p w:rsidR="00C545CC" w:rsidRPr="00C545CC" w:rsidRDefault="00C545CC" w:rsidP="00C545CC">
      <w:pPr>
        <w:spacing w:before="240"/>
        <w:jc w:val="both"/>
        <w:rPr>
          <w:rFonts w:cs="B Nazanin"/>
          <w:noProof/>
          <w:rtl/>
          <w:lang w:bidi="fa-IR"/>
        </w:rPr>
      </w:pPr>
      <w:r w:rsidRPr="00C545CC">
        <w:rPr>
          <w:rFonts w:cs="B Nazanin"/>
          <w:noProof/>
          <w:rtl/>
          <w:lang w:bidi="fa-IR"/>
        </w:rPr>
        <w:t xml:space="preserve">با توجه به جدول (2) كشاورزان استفاده‌كننده از كودهاي زيستي مورد مطالعه به ترتيب عملياتي مثل استفاده از كودهاي زيستي قبل از تاريخ انقضاي </w:t>
      </w:r>
      <w:r w:rsidR="00BC1BDA">
        <w:rPr>
          <w:rFonts w:cs="B Nazanin"/>
          <w:noProof/>
          <w:rtl/>
          <w:lang w:bidi="fa-IR"/>
        </w:rPr>
        <w:t>آن‌ها</w:t>
      </w:r>
      <w:r w:rsidRPr="00C545CC">
        <w:rPr>
          <w:rFonts w:cs="B Nazanin"/>
          <w:noProof/>
          <w:rtl/>
          <w:lang w:bidi="fa-IR"/>
        </w:rPr>
        <w:t>، استفاده از بذرهاي آغشته شده به کودها</w:t>
      </w:r>
      <w:r w:rsidRPr="00C545CC">
        <w:rPr>
          <w:rFonts w:cs="B Nazanin" w:hint="cs"/>
          <w:noProof/>
          <w:rtl/>
          <w:lang w:bidi="fa-IR"/>
        </w:rPr>
        <w:t>ی</w:t>
      </w:r>
      <w:r w:rsidRPr="00C545CC">
        <w:rPr>
          <w:rFonts w:cs="B Nazanin"/>
          <w:noProof/>
          <w:rtl/>
          <w:lang w:bidi="fa-IR"/>
        </w:rPr>
        <w:t xml:space="preserve"> ز</w:t>
      </w:r>
      <w:r w:rsidRPr="00C545CC">
        <w:rPr>
          <w:rFonts w:cs="B Nazanin" w:hint="cs"/>
          <w:noProof/>
          <w:rtl/>
          <w:lang w:bidi="fa-IR"/>
        </w:rPr>
        <w:t>ی</w:t>
      </w:r>
      <w:r w:rsidRPr="00C545CC">
        <w:rPr>
          <w:rFonts w:cs="B Nazanin" w:hint="eastAsia"/>
          <w:noProof/>
          <w:rtl/>
          <w:lang w:bidi="fa-IR"/>
        </w:rPr>
        <w:t>ست</w:t>
      </w:r>
      <w:r w:rsidRPr="00C545CC">
        <w:rPr>
          <w:rFonts w:cs="B Nazanin" w:hint="cs"/>
          <w:noProof/>
          <w:rtl/>
          <w:lang w:bidi="fa-IR"/>
        </w:rPr>
        <w:t>ی</w:t>
      </w:r>
      <w:r w:rsidRPr="00C545CC">
        <w:rPr>
          <w:rFonts w:cs="B Nazanin"/>
          <w:noProof/>
          <w:rtl/>
          <w:lang w:bidi="fa-IR"/>
        </w:rPr>
        <w:t xml:space="preserve"> در زمان مناسب و صحيح (حداكثر 24 ساعت) و توجه به دوز صح</w:t>
      </w:r>
      <w:r w:rsidRPr="00C545CC">
        <w:rPr>
          <w:rFonts w:cs="B Nazanin" w:hint="eastAsia"/>
          <w:noProof/>
          <w:rtl/>
          <w:lang w:bidi="fa-IR"/>
        </w:rPr>
        <w:t>يح</w:t>
      </w:r>
      <w:r w:rsidRPr="00C545CC">
        <w:rPr>
          <w:rFonts w:cs="B Nazanin"/>
          <w:noProof/>
          <w:rtl/>
          <w:lang w:bidi="fa-IR"/>
        </w:rPr>
        <w:t xml:space="preserve"> </w:t>
      </w:r>
      <w:r w:rsidRPr="00C545CC">
        <w:rPr>
          <w:rFonts w:cs="B Nazanin"/>
          <w:noProof/>
          <w:rtl/>
          <w:lang w:bidi="fa-IR"/>
        </w:rPr>
        <w:lastRenderedPageBreak/>
        <w:t xml:space="preserve">كود زيستي را بيشتر از عمليات ديگر به‌كار مي‌گرفتند. همچنين، استفاده از كودهاي زيستي به روش مخلوط با خاك به وسيلة </w:t>
      </w:r>
      <w:r w:rsidR="00BC1BDA">
        <w:rPr>
          <w:rFonts w:cs="B Nazanin"/>
          <w:noProof/>
          <w:rtl/>
          <w:lang w:bidi="fa-IR"/>
        </w:rPr>
        <w:t>آن‌ها</w:t>
      </w:r>
      <w:r w:rsidRPr="00C545CC">
        <w:rPr>
          <w:rFonts w:cs="B Nazanin"/>
          <w:noProof/>
          <w:rtl/>
          <w:lang w:bidi="fa-IR"/>
        </w:rPr>
        <w:t xml:space="preserve"> رتبة آخر را به خود اختصاص داد.</w:t>
      </w:r>
    </w:p>
    <w:p w:rsidR="00C545CC" w:rsidRPr="00C545CC" w:rsidRDefault="00C545CC" w:rsidP="00C545CC">
      <w:pPr>
        <w:spacing w:before="240"/>
        <w:jc w:val="center"/>
        <w:rPr>
          <w:rFonts w:cs="B Nazanin"/>
          <w:b/>
          <w:bCs/>
          <w:sz w:val="18"/>
          <w:szCs w:val="18"/>
          <w:rtl/>
          <w:lang w:bidi="fa-IR"/>
        </w:rPr>
      </w:pPr>
      <w:r w:rsidRPr="00C545CC">
        <w:rPr>
          <w:rFonts w:cs="B Nazanin" w:hint="cs"/>
          <w:b/>
          <w:bCs/>
          <w:sz w:val="18"/>
          <w:szCs w:val="18"/>
          <w:rtl/>
          <w:lang w:bidi="fa-IR"/>
        </w:rPr>
        <w:t>جدو</w:t>
      </w:r>
      <w:r>
        <w:rPr>
          <w:rFonts w:cs="B Nazanin"/>
          <w:b/>
          <w:bCs/>
          <w:sz w:val="18"/>
          <w:szCs w:val="18"/>
          <w:rtl/>
          <w:lang w:bidi="fa-IR"/>
        </w:rPr>
        <w:t xml:space="preserve">ل </w:t>
      </w:r>
      <w:r>
        <w:rPr>
          <w:rFonts w:cs="B Nazanin" w:hint="cs"/>
          <w:b/>
          <w:bCs/>
          <w:sz w:val="18"/>
          <w:szCs w:val="18"/>
          <w:rtl/>
          <w:lang w:bidi="fa-IR"/>
        </w:rPr>
        <w:t>2-</w:t>
      </w:r>
      <w:r w:rsidRPr="00C545CC">
        <w:rPr>
          <w:rFonts w:cs="B Nazanin" w:hint="cs"/>
          <w:b/>
          <w:bCs/>
          <w:sz w:val="18"/>
          <w:szCs w:val="18"/>
          <w:rtl/>
          <w:lang w:bidi="fa-IR"/>
        </w:rPr>
        <w:t xml:space="preserve"> اولویت‌بندي عناصر تشكيل دهندة عملیات به‌کارگیری استفاده از کودهای زیستی به وسيلة پاسخگویان مورد مطالعه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8"/>
        <w:gridCol w:w="1827"/>
        <w:gridCol w:w="649"/>
      </w:tblGrid>
      <w:tr w:rsidR="00C545CC" w:rsidRPr="00C545CC" w:rsidTr="00C3712F">
        <w:trPr>
          <w:cantSplit/>
          <w:trHeight w:hRule="exact" w:val="397"/>
          <w:jc w:val="center"/>
        </w:trPr>
        <w:tc>
          <w:tcPr>
            <w:tcW w:w="7218" w:type="dxa"/>
            <w:tcBorders>
              <w:top w:val="single" w:sz="12" w:space="0" w:color="auto"/>
              <w:left w:val="nil"/>
              <w:right w:val="nil"/>
            </w:tcBorders>
            <w:vAlign w:val="center"/>
          </w:tcPr>
          <w:p w:rsidR="00C545CC" w:rsidRPr="00C545CC" w:rsidRDefault="00C545CC" w:rsidP="00C545CC">
            <w:pPr>
              <w:jc w:val="both"/>
              <w:rPr>
                <w:rFonts w:cs="B Nazanin"/>
                <w:noProof/>
              </w:rPr>
            </w:pPr>
            <w:r w:rsidRPr="00C545CC">
              <w:rPr>
                <w:rFonts w:cs="B Nazanin" w:hint="cs"/>
                <w:noProof/>
                <w:sz w:val="22"/>
                <w:szCs w:val="22"/>
                <w:rtl/>
                <w:lang w:bidi="fa-IR"/>
              </w:rPr>
              <w:t>میزان به‌کارگیری عملیات استفاده از کودهای زیستی</w:t>
            </w:r>
          </w:p>
        </w:tc>
        <w:tc>
          <w:tcPr>
            <w:tcW w:w="1827" w:type="dxa"/>
            <w:tcBorders>
              <w:top w:val="single" w:sz="12" w:space="0" w:color="auto"/>
              <w:left w:val="nil"/>
              <w:right w:val="nil"/>
            </w:tcBorders>
            <w:vAlign w:val="center"/>
          </w:tcPr>
          <w:p w:rsidR="00C545CC" w:rsidRPr="00C545CC" w:rsidRDefault="00C545CC" w:rsidP="00C545CC">
            <w:pPr>
              <w:jc w:val="both"/>
              <w:rPr>
                <w:rFonts w:cs="B Nazanin"/>
                <w:noProof/>
              </w:rPr>
            </w:pPr>
            <w:r w:rsidRPr="00C545CC">
              <w:rPr>
                <w:rFonts w:cs="B Nazanin" w:hint="cs"/>
                <w:noProof/>
                <w:sz w:val="22"/>
                <w:szCs w:val="22"/>
                <w:rtl/>
                <w:lang w:bidi="fa-IR"/>
              </w:rPr>
              <w:t>میانگین رتبه‌ای</w:t>
            </w:r>
          </w:p>
        </w:tc>
        <w:tc>
          <w:tcPr>
            <w:tcW w:w="587" w:type="dxa"/>
            <w:tcBorders>
              <w:top w:val="single" w:sz="12" w:space="0" w:color="auto"/>
              <w:left w:val="nil"/>
              <w:right w:val="nil"/>
            </w:tcBorders>
            <w:vAlign w:val="center"/>
          </w:tcPr>
          <w:p w:rsidR="00C545CC" w:rsidRPr="00C545CC" w:rsidRDefault="00C545CC" w:rsidP="00C545CC">
            <w:pPr>
              <w:jc w:val="both"/>
              <w:rPr>
                <w:rFonts w:cs="B Nazanin"/>
                <w:noProof/>
              </w:rPr>
            </w:pPr>
            <w:r w:rsidRPr="00C545CC">
              <w:rPr>
                <w:rFonts w:cs="B Nazanin" w:hint="cs"/>
                <w:noProof/>
                <w:sz w:val="22"/>
                <w:szCs w:val="22"/>
                <w:rtl/>
                <w:lang w:bidi="fa-IR"/>
              </w:rPr>
              <w:t>اولویت</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 xml:space="preserve">استفاده از کودهای زیستی قبل از تاریخ انقضا </w:t>
            </w:r>
            <w:r w:rsidR="00BC1BDA">
              <w:rPr>
                <w:rFonts w:cs="B Nazanin" w:hint="cs"/>
                <w:noProof/>
                <w:sz w:val="22"/>
                <w:szCs w:val="22"/>
                <w:rtl/>
                <w:lang w:bidi="fa-IR"/>
              </w:rPr>
              <w:t>آن‌ها</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28/4</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1</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استفاده از بذرهاي آغشته شده به کودهای زیستی در زمان صحیح برای کاشت (حداکثر 24 ساعت)</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75/3</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2</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استفاده از کود زیستی با توجه به دوز صحیح</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62/3</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3</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رعايت شرايط استاندارد انبارداري در صورت نگه‌داري از كود زيستي</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22/3</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4</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استفاده از کودهای زیستی</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17/3</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5/5</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بذرمال كردن صحيح با کودهای زیستی</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17/3</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5/5</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کاهش مصرف کودهای شیمیایی با استفاده از کودهای زیستی</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00/3</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7</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استفاده از کودهای زیستی به روش بذرمال‌کردن</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91/2</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8</w:t>
            </w:r>
          </w:p>
        </w:tc>
      </w:tr>
      <w:tr w:rsidR="00C545CC" w:rsidRPr="00C545CC" w:rsidTr="00C3712F">
        <w:trPr>
          <w:cantSplit/>
          <w:trHeight w:hRule="exact" w:val="397"/>
          <w:jc w:val="center"/>
        </w:trPr>
        <w:tc>
          <w:tcPr>
            <w:tcW w:w="7218"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استفاده از کودهای زیستی به صورت محلول‌پاش</w:t>
            </w:r>
          </w:p>
        </w:tc>
        <w:tc>
          <w:tcPr>
            <w:tcW w:w="182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86/1</w:t>
            </w:r>
          </w:p>
        </w:tc>
        <w:tc>
          <w:tcPr>
            <w:tcW w:w="587"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9</w:t>
            </w:r>
          </w:p>
        </w:tc>
      </w:tr>
      <w:tr w:rsidR="00C545CC" w:rsidRPr="00C545CC" w:rsidTr="00C3712F">
        <w:trPr>
          <w:cantSplit/>
          <w:trHeight w:hRule="exact" w:val="340"/>
          <w:jc w:val="center"/>
        </w:trPr>
        <w:tc>
          <w:tcPr>
            <w:tcW w:w="7218" w:type="dxa"/>
            <w:tcBorders>
              <w:top w:val="nil"/>
              <w:left w:val="nil"/>
              <w:bottom w:val="single" w:sz="12" w:space="0" w:color="auto"/>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استفاده از کودهای زیستی به روش مخلوط با خاک</w:t>
            </w:r>
          </w:p>
        </w:tc>
        <w:tc>
          <w:tcPr>
            <w:tcW w:w="1827" w:type="dxa"/>
            <w:tcBorders>
              <w:top w:val="nil"/>
              <w:left w:val="nil"/>
              <w:bottom w:val="single" w:sz="12" w:space="0" w:color="auto"/>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13/1</w:t>
            </w:r>
          </w:p>
        </w:tc>
        <w:tc>
          <w:tcPr>
            <w:tcW w:w="587" w:type="dxa"/>
            <w:tcBorders>
              <w:top w:val="nil"/>
              <w:left w:val="nil"/>
              <w:bottom w:val="single" w:sz="12" w:space="0" w:color="auto"/>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10</w:t>
            </w:r>
          </w:p>
        </w:tc>
      </w:tr>
    </w:tbl>
    <w:p w:rsidR="00C545CC" w:rsidRPr="00C545CC" w:rsidRDefault="00C545CC" w:rsidP="00E94F56">
      <w:pPr>
        <w:spacing w:before="240"/>
        <w:jc w:val="both"/>
        <w:rPr>
          <w:rFonts w:cs="B Nazanin"/>
          <w:noProof/>
          <w:rtl/>
          <w:lang w:bidi="fa-IR"/>
        </w:rPr>
      </w:pPr>
      <w:r w:rsidRPr="00C545CC">
        <w:rPr>
          <w:rFonts w:cs="B Nazanin" w:hint="cs"/>
          <w:noProof/>
          <w:rtl/>
          <w:lang w:bidi="fa-IR"/>
        </w:rPr>
        <w:t xml:space="preserve">با توجه به جدول (3) </w:t>
      </w:r>
      <w:r w:rsidR="00E94F56">
        <w:rPr>
          <w:rFonts w:cs="B Nazanin" w:hint="cs"/>
          <w:noProof/>
          <w:rtl/>
          <w:lang w:bidi="fa-IR"/>
        </w:rPr>
        <w:t xml:space="preserve">بیشتر </w:t>
      </w:r>
      <w:r w:rsidRPr="00C545CC">
        <w:rPr>
          <w:rFonts w:cs="B Nazanin" w:hint="cs"/>
          <w:noProof/>
          <w:rtl/>
          <w:lang w:bidi="fa-IR"/>
        </w:rPr>
        <w:t>کشاورزان بکار برنده کودهای زیستی تا حد</w:t>
      </w:r>
      <w:r w:rsidR="00FC6428">
        <w:rPr>
          <w:rFonts w:cs="B Nazanin" w:hint="cs"/>
          <w:noProof/>
          <w:rtl/>
          <w:lang w:bidi="fa-IR"/>
        </w:rPr>
        <w:t xml:space="preserve"> متوسط</w:t>
      </w:r>
      <w:r w:rsidRPr="00C545CC">
        <w:rPr>
          <w:rFonts w:cs="B Nazanin" w:hint="cs"/>
          <w:noProof/>
          <w:rtl/>
          <w:lang w:bidi="fa-IR"/>
        </w:rPr>
        <w:t xml:space="preserve"> از منابع اطلاعاتی و کانال‌های ارتباطی برای کسب اطلاع در زمینه کودهای زیستی استفاده می‌کردند.</w:t>
      </w:r>
    </w:p>
    <w:p w:rsidR="00C545CC" w:rsidRPr="00C545CC" w:rsidRDefault="00C545CC" w:rsidP="00C545CC">
      <w:pPr>
        <w:spacing w:before="240"/>
        <w:jc w:val="center"/>
        <w:rPr>
          <w:rFonts w:cs="B Nazanin"/>
          <w:b/>
          <w:bCs/>
          <w:sz w:val="18"/>
          <w:szCs w:val="18"/>
          <w:rtl/>
          <w:lang w:bidi="fa-IR"/>
        </w:rPr>
      </w:pPr>
      <w:r>
        <w:rPr>
          <w:rFonts w:cs="B Nazanin"/>
          <w:b/>
          <w:bCs/>
          <w:sz w:val="18"/>
          <w:szCs w:val="18"/>
          <w:rtl/>
          <w:lang w:bidi="fa-IR"/>
        </w:rPr>
        <w:t xml:space="preserve">جدول </w:t>
      </w:r>
      <w:r>
        <w:rPr>
          <w:rFonts w:cs="B Nazanin" w:hint="cs"/>
          <w:b/>
          <w:bCs/>
          <w:sz w:val="18"/>
          <w:szCs w:val="18"/>
          <w:rtl/>
          <w:lang w:bidi="fa-IR"/>
        </w:rPr>
        <w:t>3-</w:t>
      </w:r>
      <w:r w:rsidRPr="00C545CC">
        <w:rPr>
          <w:rFonts w:cs="B Nazanin"/>
          <w:b/>
          <w:bCs/>
          <w:sz w:val="18"/>
          <w:szCs w:val="18"/>
          <w:rtl/>
          <w:lang w:bidi="fa-IR"/>
        </w:rPr>
        <w:t xml:space="preserve"> توزيع فراواني </w:t>
      </w:r>
      <w:r w:rsidRPr="00C545CC">
        <w:rPr>
          <w:rFonts w:cs="B Nazanin" w:hint="cs"/>
          <w:b/>
          <w:bCs/>
          <w:sz w:val="18"/>
          <w:szCs w:val="18"/>
          <w:rtl/>
          <w:lang w:bidi="fa-IR"/>
        </w:rPr>
        <w:t>پاسخگویان</w:t>
      </w:r>
      <w:r w:rsidRPr="00C545CC">
        <w:rPr>
          <w:rFonts w:cs="B Nazanin"/>
          <w:b/>
          <w:bCs/>
          <w:sz w:val="18"/>
          <w:szCs w:val="18"/>
          <w:rtl/>
          <w:lang w:bidi="fa-IR"/>
        </w:rPr>
        <w:t xml:space="preserve"> بر حسب ميزان</w:t>
      </w:r>
      <w:r w:rsidRPr="00C545CC">
        <w:rPr>
          <w:rFonts w:cs="B Nazanin" w:hint="cs"/>
          <w:b/>
          <w:bCs/>
          <w:sz w:val="18"/>
          <w:szCs w:val="18"/>
          <w:rtl/>
          <w:lang w:bidi="fa-IR"/>
        </w:rPr>
        <w:t xml:space="preserve"> کسب اطلاع از منابع اطلاعاتی و کانال‌های ارتباطی</w:t>
      </w:r>
    </w:p>
    <w:tbl>
      <w:tblPr>
        <w:bidiVisual/>
        <w:tblW w:w="0" w:type="auto"/>
        <w:jc w:val="center"/>
        <w:tblLook w:val="0020" w:firstRow="1" w:lastRow="0" w:firstColumn="0" w:lastColumn="0" w:noHBand="0" w:noVBand="0"/>
      </w:tblPr>
      <w:tblGrid>
        <w:gridCol w:w="5481"/>
        <w:gridCol w:w="1045"/>
        <w:gridCol w:w="681"/>
        <w:gridCol w:w="1142"/>
      </w:tblGrid>
      <w:tr w:rsidR="00C545CC" w:rsidRPr="00C545CC" w:rsidTr="00C545CC">
        <w:trPr>
          <w:jc w:val="center"/>
        </w:trPr>
        <w:tc>
          <w:tcPr>
            <w:tcW w:w="5421" w:type="dxa"/>
            <w:tcBorders>
              <w:top w:val="single" w:sz="4" w:space="0" w:color="auto"/>
              <w:bottom w:val="single" w:sz="4" w:space="0" w:color="auto"/>
            </w:tcBorders>
            <w:vAlign w:val="center"/>
          </w:tcPr>
          <w:p w:rsidR="00C545CC" w:rsidRPr="00D630F8" w:rsidRDefault="00C545CC" w:rsidP="00C545CC">
            <w:pPr>
              <w:jc w:val="both"/>
              <w:rPr>
                <w:rFonts w:cs="B Nazanin"/>
                <w:noProof/>
                <w:rtl/>
                <w:lang w:bidi="fa-IR"/>
              </w:rPr>
            </w:pPr>
            <w:r w:rsidRPr="00D630F8">
              <w:rPr>
                <w:rFonts w:cs="B Nazanin" w:hint="cs"/>
                <w:noProof/>
                <w:sz w:val="22"/>
                <w:szCs w:val="22"/>
                <w:rtl/>
                <w:lang w:bidi="fa-IR"/>
              </w:rPr>
              <w:t>میزان کسب اطلاع از منابع اطلاعاتی و کانال‌های ارتباطی (مقیاس)</w:t>
            </w:r>
          </w:p>
        </w:tc>
        <w:tc>
          <w:tcPr>
            <w:tcW w:w="0" w:type="auto"/>
            <w:tcBorders>
              <w:top w:val="single" w:sz="4" w:space="0" w:color="auto"/>
              <w:bottom w:val="single" w:sz="4" w:space="0" w:color="auto"/>
            </w:tcBorders>
            <w:vAlign w:val="center"/>
          </w:tcPr>
          <w:p w:rsidR="00C545CC" w:rsidRPr="00D630F8" w:rsidRDefault="00C545CC" w:rsidP="00C545CC">
            <w:pPr>
              <w:jc w:val="both"/>
              <w:rPr>
                <w:rFonts w:cs="B Nazanin"/>
                <w:noProof/>
                <w:rtl/>
                <w:lang w:bidi="fa-IR"/>
              </w:rPr>
            </w:pPr>
            <w:r w:rsidRPr="00D630F8">
              <w:rPr>
                <w:rFonts w:cs="B Nazanin"/>
                <w:noProof/>
                <w:sz w:val="22"/>
                <w:szCs w:val="22"/>
                <w:rtl/>
                <w:lang w:bidi="fa-IR"/>
              </w:rPr>
              <w:t>فراواني</w:t>
            </w:r>
            <w:r w:rsidRPr="00D630F8">
              <w:rPr>
                <w:rFonts w:cs="B Nazanin" w:hint="cs"/>
                <w:noProof/>
                <w:sz w:val="22"/>
                <w:szCs w:val="22"/>
                <w:rtl/>
                <w:lang w:bidi="fa-IR"/>
              </w:rPr>
              <w:t xml:space="preserve"> (نفر)</w:t>
            </w:r>
          </w:p>
        </w:tc>
        <w:tc>
          <w:tcPr>
            <w:tcW w:w="0" w:type="auto"/>
            <w:tcBorders>
              <w:top w:val="single" w:sz="4" w:space="0" w:color="auto"/>
              <w:bottom w:val="single" w:sz="4" w:space="0" w:color="auto"/>
            </w:tcBorders>
            <w:vAlign w:val="center"/>
          </w:tcPr>
          <w:p w:rsidR="00C545CC" w:rsidRPr="00D630F8" w:rsidRDefault="00C545CC" w:rsidP="00C545CC">
            <w:pPr>
              <w:jc w:val="both"/>
              <w:rPr>
                <w:rFonts w:cs="B Nazanin"/>
                <w:noProof/>
                <w:rtl/>
                <w:lang w:bidi="fa-IR"/>
              </w:rPr>
            </w:pPr>
            <w:r w:rsidRPr="00D630F8">
              <w:rPr>
                <w:rFonts w:cs="B Nazanin"/>
                <w:noProof/>
                <w:sz w:val="22"/>
                <w:szCs w:val="22"/>
                <w:rtl/>
                <w:lang w:bidi="fa-IR"/>
              </w:rPr>
              <w:t>درصد</w:t>
            </w:r>
          </w:p>
        </w:tc>
        <w:tc>
          <w:tcPr>
            <w:tcW w:w="0" w:type="auto"/>
            <w:tcBorders>
              <w:top w:val="single" w:sz="4" w:space="0" w:color="auto"/>
              <w:bottom w:val="single" w:sz="4" w:space="0" w:color="auto"/>
            </w:tcBorders>
            <w:vAlign w:val="center"/>
          </w:tcPr>
          <w:p w:rsidR="00C545CC" w:rsidRPr="00D630F8" w:rsidRDefault="00C545CC" w:rsidP="00C545CC">
            <w:pPr>
              <w:jc w:val="both"/>
              <w:rPr>
                <w:rFonts w:cs="B Nazanin"/>
                <w:noProof/>
                <w:rtl/>
                <w:lang w:bidi="fa-IR"/>
              </w:rPr>
            </w:pPr>
            <w:r w:rsidRPr="00D630F8">
              <w:rPr>
                <w:rFonts w:cs="B Nazanin" w:hint="cs"/>
                <w:noProof/>
                <w:sz w:val="22"/>
                <w:szCs w:val="22"/>
                <w:rtl/>
                <w:lang w:bidi="fa-IR"/>
              </w:rPr>
              <w:t>درصد تجمعي</w:t>
            </w:r>
          </w:p>
        </w:tc>
      </w:tr>
      <w:tr w:rsidR="00C545CC" w:rsidRPr="00C545CC" w:rsidTr="00C545CC">
        <w:trPr>
          <w:jc w:val="center"/>
        </w:trPr>
        <w:tc>
          <w:tcPr>
            <w:tcW w:w="5421" w:type="dxa"/>
            <w:tcBorders>
              <w:top w:val="single" w:sz="4" w:space="0" w:color="auto"/>
            </w:tcBorders>
            <w:vAlign w:val="center"/>
          </w:tcPr>
          <w:p w:rsidR="00C545CC" w:rsidRPr="004412C6" w:rsidRDefault="00C545CC" w:rsidP="00D630F8">
            <w:pPr>
              <w:jc w:val="both"/>
              <w:rPr>
                <w:rFonts w:cs="B Nazanin"/>
                <w:noProof/>
                <w:rtl/>
                <w:lang w:bidi="fa-IR"/>
              </w:rPr>
            </w:pPr>
            <w:r w:rsidRPr="004412C6">
              <w:rPr>
                <w:rFonts w:cs="B Nazanin" w:hint="cs"/>
                <w:noProof/>
                <w:sz w:val="22"/>
                <w:szCs w:val="22"/>
                <w:rtl/>
                <w:lang w:bidi="fa-IR"/>
              </w:rPr>
              <w:t>پایین (</w:t>
            </w:r>
            <w:r w:rsidR="00D630F8" w:rsidRPr="004412C6">
              <w:rPr>
                <w:rFonts w:cs="B Nazanin" w:hint="cs"/>
                <w:noProof/>
                <w:sz w:val="22"/>
                <w:szCs w:val="22"/>
                <w:rtl/>
                <w:lang w:bidi="fa-IR"/>
              </w:rPr>
              <w:t>36</w:t>
            </w:r>
            <w:r w:rsidRPr="004412C6">
              <w:rPr>
                <w:rFonts w:cs="B Nazanin" w:hint="cs"/>
                <w:noProof/>
                <w:sz w:val="22"/>
                <w:szCs w:val="22"/>
                <w:rtl/>
                <w:lang w:bidi="fa-IR"/>
              </w:rPr>
              <w:t>/</w:t>
            </w:r>
            <w:r w:rsidR="00D630F8" w:rsidRPr="004412C6">
              <w:rPr>
                <w:rFonts w:cs="B Nazanin" w:hint="cs"/>
                <w:noProof/>
                <w:sz w:val="22"/>
                <w:szCs w:val="22"/>
                <w:rtl/>
                <w:lang w:bidi="fa-IR"/>
              </w:rPr>
              <w:t>16</w:t>
            </w:r>
            <w:r w:rsidRPr="004412C6">
              <w:rPr>
                <w:rFonts w:cs="B Nazanin" w:hint="cs"/>
                <w:noProof/>
                <w:sz w:val="22"/>
                <w:szCs w:val="22"/>
                <w:rtl/>
                <w:lang w:bidi="fa-IR"/>
              </w:rPr>
              <w:t>&gt;</w:t>
            </w:r>
            <w:r w:rsidRPr="004412C6">
              <w:rPr>
                <w:rFonts w:cs="B Nazanin"/>
                <w:noProof/>
                <w:sz w:val="22"/>
                <w:szCs w:val="22"/>
              </w:rPr>
              <w:t xml:space="preserve">x </w:t>
            </w:r>
            <w:r w:rsidRPr="004412C6">
              <w:rPr>
                <w:rFonts w:cs="B Nazanin" w:hint="cs"/>
                <w:noProof/>
                <w:sz w:val="22"/>
                <w:szCs w:val="22"/>
                <w:rtl/>
                <w:lang w:bidi="fa-IR"/>
              </w:rPr>
              <w:t>)</w:t>
            </w:r>
          </w:p>
        </w:tc>
        <w:tc>
          <w:tcPr>
            <w:tcW w:w="0" w:type="auto"/>
            <w:tcBorders>
              <w:top w:val="single" w:sz="4" w:space="0" w:color="auto"/>
            </w:tcBorders>
            <w:vAlign w:val="center"/>
          </w:tcPr>
          <w:p w:rsidR="00C545CC" w:rsidRPr="004412C6" w:rsidRDefault="004412C6" w:rsidP="00C545CC">
            <w:pPr>
              <w:jc w:val="both"/>
              <w:rPr>
                <w:rFonts w:cs="B Nazanin"/>
                <w:noProof/>
                <w:rtl/>
                <w:lang w:bidi="fa-IR"/>
              </w:rPr>
            </w:pPr>
            <w:r w:rsidRPr="004412C6">
              <w:rPr>
                <w:rFonts w:cs="B Nazanin" w:hint="cs"/>
                <w:noProof/>
                <w:sz w:val="22"/>
                <w:szCs w:val="22"/>
                <w:rtl/>
                <w:lang w:bidi="fa-IR"/>
              </w:rPr>
              <w:t>8</w:t>
            </w:r>
          </w:p>
        </w:tc>
        <w:tc>
          <w:tcPr>
            <w:tcW w:w="0" w:type="auto"/>
            <w:tcBorders>
              <w:top w:val="single" w:sz="4" w:space="0" w:color="auto"/>
            </w:tcBorders>
            <w:vAlign w:val="center"/>
          </w:tcPr>
          <w:p w:rsidR="00C545CC" w:rsidRPr="004412C6" w:rsidRDefault="004412C6" w:rsidP="004412C6">
            <w:pPr>
              <w:jc w:val="both"/>
              <w:rPr>
                <w:rFonts w:cs="B Nazanin"/>
                <w:noProof/>
                <w:rtl/>
                <w:lang w:bidi="fa-IR"/>
              </w:rPr>
            </w:pPr>
            <w:r w:rsidRPr="004412C6">
              <w:rPr>
                <w:rFonts w:cs="B Nazanin" w:hint="cs"/>
                <w:noProof/>
                <w:sz w:val="22"/>
                <w:szCs w:val="22"/>
                <w:rtl/>
                <w:lang w:bidi="fa-IR"/>
              </w:rPr>
              <w:t>78</w:t>
            </w:r>
            <w:r w:rsidR="00C545CC" w:rsidRPr="004412C6">
              <w:rPr>
                <w:rFonts w:cs="B Nazanin"/>
                <w:noProof/>
                <w:sz w:val="22"/>
                <w:szCs w:val="22"/>
                <w:rtl/>
                <w:lang w:bidi="fa-IR"/>
              </w:rPr>
              <w:t>/</w:t>
            </w:r>
            <w:r w:rsidRPr="004412C6">
              <w:rPr>
                <w:rFonts w:cs="B Nazanin" w:hint="cs"/>
                <w:noProof/>
                <w:sz w:val="22"/>
                <w:szCs w:val="22"/>
                <w:rtl/>
                <w:lang w:bidi="fa-IR"/>
              </w:rPr>
              <w:t>17</w:t>
            </w:r>
          </w:p>
        </w:tc>
        <w:tc>
          <w:tcPr>
            <w:tcW w:w="0" w:type="auto"/>
            <w:tcBorders>
              <w:top w:val="single" w:sz="4" w:space="0" w:color="auto"/>
            </w:tcBorders>
            <w:vAlign w:val="center"/>
          </w:tcPr>
          <w:p w:rsidR="00C545CC" w:rsidRPr="004412C6" w:rsidRDefault="004412C6" w:rsidP="004412C6">
            <w:pPr>
              <w:jc w:val="both"/>
              <w:rPr>
                <w:rFonts w:cs="B Nazanin"/>
                <w:noProof/>
                <w:rtl/>
                <w:lang w:bidi="fa-IR"/>
              </w:rPr>
            </w:pPr>
            <w:r w:rsidRPr="004412C6">
              <w:rPr>
                <w:rFonts w:cs="B Nazanin" w:hint="cs"/>
                <w:noProof/>
                <w:sz w:val="22"/>
                <w:szCs w:val="22"/>
                <w:rtl/>
                <w:lang w:bidi="fa-IR"/>
              </w:rPr>
              <w:t>78</w:t>
            </w:r>
            <w:r w:rsidR="00C545CC" w:rsidRPr="004412C6">
              <w:rPr>
                <w:rFonts w:cs="B Nazanin" w:hint="cs"/>
                <w:noProof/>
                <w:sz w:val="22"/>
                <w:szCs w:val="22"/>
                <w:rtl/>
                <w:lang w:bidi="fa-IR"/>
              </w:rPr>
              <w:t>/</w:t>
            </w:r>
            <w:r w:rsidRPr="004412C6">
              <w:rPr>
                <w:rFonts w:cs="B Nazanin" w:hint="cs"/>
                <w:noProof/>
                <w:sz w:val="22"/>
                <w:szCs w:val="22"/>
                <w:rtl/>
                <w:lang w:bidi="fa-IR"/>
              </w:rPr>
              <w:t>17</w:t>
            </w:r>
          </w:p>
        </w:tc>
      </w:tr>
      <w:tr w:rsidR="00C545CC" w:rsidRPr="00C545CC" w:rsidTr="00C545CC">
        <w:trPr>
          <w:jc w:val="center"/>
        </w:trPr>
        <w:tc>
          <w:tcPr>
            <w:tcW w:w="5421" w:type="dxa"/>
            <w:vAlign w:val="center"/>
          </w:tcPr>
          <w:p w:rsidR="00C545CC" w:rsidRPr="004412C6" w:rsidRDefault="00C545CC" w:rsidP="00D630F8">
            <w:pPr>
              <w:jc w:val="both"/>
              <w:rPr>
                <w:rFonts w:cs="B Nazanin"/>
                <w:noProof/>
                <w:rtl/>
                <w:lang w:bidi="fa-IR"/>
              </w:rPr>
            </w:pPr>
            <w:r w:rsidRPr="004412C6">
              <w:rPr>
                <w:rFonts w:cs="B Nazanin" w:hint="cs"/>
                <w:noProof/>
                <w:sz w:val="22"/>
                <w:szCs w:val="22"/>
                <w:rtl/>
                <w:lang w:bidi="fa-IR"/>
              </w:rPr>
              <w:t>متوسط (</w:t>
            </w:r>
            <w:r w:rsidR="00D630F8" w:rsidRPr="004412C6">
              <w:rPr>
                <w:rFonts w:cs="B Nazanin" w:hint="cs"/>
                <w:noProof/>
                <w:sz w:val="22"/>
                <w:szCs w:val="22"/>
                <w:rtl/>
                <w:lang w:bidi="fa-IR"/>
              </w:rPr>
              <w:t>34</w:t>
            </w:r>
            <w:r w:rsidRPr="004412C6">
              <w:rPr>
                <w:rFonts w:cs="B Nazanin" w:hint="cs"/>
                <w:noProof/>
                <w:sz w:val="22"/>
                <w:szCs w:val="22"/>
                <w:rtl/>
                <w:lang w:bidi="fa-IR"/>
              </w:rPr>
              <w:t>/</w:t>
            </w:r>
            <w:r w:rsidR="00D630F8" w:rsidRPr="004412C6">
              <w:rPr>
                <w:rFonts w:cs="B Nazanin" w:hint="cs"/>
                <w:noProof/>
                <w:sz w:val="22"/>
                <w:szCs w:val="22"/>
                <w:rtl/>
                <w:lang w:bidi="fa-IR"/>
              </w:rPr>
              <w:t>43</w:t>
            </w:r>
            <w:r w:rsidRPr="004412C6">
              <w:rPr>
                <w:rFonts w:cs="B Nazanin" w:hint="cs"/>
                <w:noProof/>
                <w:sz w:val="22"/>
                <w:szCs w:val="22"/>
                <w:rtl/>
                <w:lang w:bidi="fa-IR"/>
              </w:rPr>
              <w:t>&gt;</w:t>
            </w:r>
            <w:r w:rsidRPr="004412C6">
              <w:rPr>
                <w:rFonts w:cs="B Nazanin"/>
                <w:noProof/>
                <w:sz w:val="22"/>
                <w:szCs w:val="22"/>
              </w:rPr>
              <w:t>x</w:t>
            </w:r>
            <w:r w:rsidRPr="004412C6">
              <w:rPr>
                <w:rFonts w:cs="B Nazanin" w:hint="cs"/>
                <w:noProof/>
                <w:sz w:val="22"/>
                <w:szCs w:val="22"/>
                <w:rtl/>
                <w:lang w:bidi="fa-IR"/>
              </w:rPr>
              <w:t>&gt;</w:t>
            </w:r>
            <w:r w:rsidR="00D630F8" w:rsidRPr="004412C6">
              <w:rPr>
                <w:rFonts w:cs="B Nazanin" w:hint="cs"/>
                <w:noProof/>
                <w:sz w:val="22"/>
                <w:szCs w:val="22"/>
                <w:rtl/>
                <w:lang w:bidi="fa-IR"/>
              </w:rPr>
              <w:t>37</w:t>
            </w:r>
            <w:r w:rsidRPr="004412C6">
              <w:rPr>
                <w:rFonts w:cs="B Nazanin" w:hint="cs"/>
                <w:noProof/>
                <w:sz w:val="22"/>
                <w:szCs w:val="22"/>
                <w:rtl/>
                <w:lang w:bidi="fa-IR"/>
              </w:rPr>
              <w:t>/</w:t>
            </w:r>
            <w:r w:rsidR="00D630F8" w:rsidRPr="004412C6">
              <w:rPr>
                <w:rFonts w:cs="B Nazanin" w:hint="cs"/>
                <w:noProof/>
                <w:sz w:val="22"/>
                <w:szCs w:val="22"/>
                <w:rtl/>
                <w:lang w:bidi="fa-IR"/>
              </w:rPr>
              <w:t>16</w:t>
            </w:r>
            <w:r w:rsidRPr="004412C6">
              <w:rPr>
                <w:rFonts w:cs="B Nazanin" w:hint="cs"/>
                <w:noProof/>
                <w:sz w:val="22"/>
                <w:szCs w:val="22"/>
                <w:rtl/>
                <w:lang w:bidi="fa-IR"/>
              </w:rPr>
              <w:t>)</w:t>
            </w:r>
          </w:p>
        </w:tc>
        <w:tc>
          <w:tcPr>
            <w:tcW w:w="0" w:type="auto"/>
            <w:vAlign w:val="center"/>
          </w:tcPr>
          <w:p w:rsidR="00C545CC" w:rsidRPr="004412C6" w:rsidRDefault="004412C6" w:rsidP="00C545CC">
            <w:pPr>
              <w:jc w:val="both"/>
              <w:rPr>
                <w:rFonts w:cs="B Nazanin"/>
                <w:noProof/>
                <w:rtl/>
                <w:lang w:bidi="fa-IR"/>
              </w:rPr>
            </w:pPr>
            <w:r w:rsidRPr="004412C6">
              <w:rPr>
                <w:rFonts w:cs="B Nazanin" w:hint="cs"/>
                <w:noProof/>
                <w:sz w:val="22"/>
                <w:szCs w:val="22"/>
                <w:rtl/>
                <w:lang w:bidi="fa-IR"/>
              </w:rPr>
              <w:t>31</w:t>
            </w:r>
          </w:p>
        </w:tc>
        <w:tc>
          <w:tcPr>
            <w:tcW w:w="0" w:type="auto"/>
            <w:vAlign w:val="center"/>
          </w:tcPr>
          <w:p w:rsidR="00C545CC" w:rsidRPr="004412C6" w:rsidRDefault="004412C6" w:rsidP="004412C6">
            <w:pPr>
              <w:jc w:val="both"/>
              <w:rPr>
                <w:rFonts w:cs="B Nazanin"/>
                <w:noProof/>
                <w:rtl/>
                <w:lang w:bidi="fa-IR"/>
              </w:rPr>
            </w:pPr>
            <w:r w:rsidRPr="004412C6">
              <w:rPr>
                <w:rFonts w:cs="B Nazanin" w:hint="cs"/>
                <w:noProof/>
                <w:sz w:val="22"/>
                <w:szCs w:val="22"/>
                <w:rtl/>
                <w:lang w:bidi="fa-IR"/>
              </w:rPr>
              <w:t>89</w:t>
            </w:r>
            <w:r w:rsidR="00C545CC" w:rsidRPr="004412C6">
              <w:rPr>
                <w:rFonts w:cs="B Nazanin" w:hint="cs"/>
                <w:noProof/>
                <w:sz w:val="22"/>
                <w:szCs w:val="22"/>
                <w:rtl/>
                <w:lang w:bidi="fa-IR"/>
              </w:rPr>
              <w:t>/</w:t>
            </w:r>
            <w:r w:rsidRPr="004412C6">
              <w:rPr>
                <w:rFonts w:cs="B Nazanin" w:hint="cs"/>
                <w:noProof/>
                <w:sz w:val="22"/>
                <w:szCs w:val="22"/>
                <w:rtl/>
                <w:lang w:bidi="fa-IR"/>
              </w:rPr>
              <w:t>68</w:t>
            </w:r>
          </w:p>
        </w:tc>
        <w:tc>
          <w:tcPr>
            <w:tcW w:w="0" w:type="auto"/>
            <w:vAlign w:val="center"/>
          </w:tcPr>
          <w:p w:rsidR="00C545CC" w:rsidRPr="004412C6" w:rsidRDefault="004412C6" w:rsidP="004412C6">
            <w:pPr>
              <w:jc w:val="both"/>
              <w:rPr>
                <w:rFonts w:cs="B Nazanin"/>
                <w:noProof/>
                <w:rtl/>
                <w:lang w:bidi="fa-IR"/>
              </w:rPr>
            </w:pPr>
            <w:r w:rsidRPr="004412C6">
              <w:rPr>
                <w:rFonts w:cs="B Nazanin" w:hint="cs"/>
                <w:noProof/>
                <w:sz w:val="22"/>
                <w:szCs w:val="22"/>
                <w:rtl/>
                <w:lang w:bidi="fa-IR"/>
              </w:rPr>
              <w:t>67</w:t>
            </w:r>
            <w:r w:rsidR="00C545CC" w:rsidRPr="004412C6">
              <w:rPr>
                <w:rFonts w:cs="B Nazanin" w:hint="cs"/>
                <w:noProof/>
                <w:sz w:val="22"/>
                <w:szCs w:val="22"/>
                <w:rtl/>
                <w:lang w:bidi="fa-IR"/>
              </w:rPr>
              <w:t>/</w:t>
            </w:r>
            <w:r w:rsidRPr="004412C6">
              <w:rPr>
                <w:rFonts w:cs="B Nazanin" w:hint="cs"/>
                <w:noProof/>
                <w:sz w:val="22"/>
                <w:szCs w:val="22"/>
                <w:rtl/>
                <w:lang w:bidi="fa-IR"/>
              </w:rPr>
              <w:t>86</w:t>
            </w:r>
          </w:p>
        </w:tc>
      </w:tr>
      <w:tr w:rsidR="00C545CC" w:rsidRPr="00C545CC" w:rsidTr="00C545CC">
        <w:trPr>
          <w:jc w:val="center"/>
        </w:trPr>
        <w:tc>
          <w:tcPr>
            <w:tcW w:w="5421" w:type="dxa"/>
            <w:tcBorders>
              <w:bottom w:val="single" w:sz="6" w:space="0" w:color="auto"/>
            </w:tcBorders>
            <w:vAlign w:val="center"/>
          </w:tcPr>
          <w:p w:rsidR="00C545CC" w:rsidRPr="004412C6" w:rsidRDefault="00C545CC" w:rsidP="00D630F8">
            <w:pPr>
              <w:jc w:val="both"/>
              <w:rPr>
                <w:rFonts w:cs="B Nazanin"/>
                <w:noProof/>
                <w:rtl/>
                <w:lang w:bidi="fa-IR"/>
              </w:rPr>
            </w:pPr>
            <w:r w:rsidRPr="004412C6">
              <w:rPr>
                <w:rFonts w:cs="B Nazanin" w:hint="cs"/>
                <w:noProof/>
                <w:sz w:val="22"/>
                <w:szCs w:val="22"/>
                <w:rtl/>
                <w:lang w:bidi="fa-IR"/>
              </w:rPr>
              <w:t>بالا (</w:t>
            </w:r>
            <w:r w:rsidRPr="004412C6">
              <w:rPr>
                <w:rFonts w:cs="B Nazanin"/>
                <w:noProof/>
                <w:sz w:val="22"/>
                <w:szCs w:val="22"/>
              </w:rPr>
              <w:t xml:space="preserve"> x</w:t>
            </w:r>
            <w:r w:rsidRPr="004412C6">
              <w:rPr>
                <w:rFonts w:cs="B Nazanin" w:hint="cs"/>
                <w:noProof/>
                <w:sz w:val="22"/>
                <w:szCs w:val="22"/>
                <w:rtl/>
                <w:lang w:bidi="fa-IR"/>
              </w:rPr>
              <w:t>&gt;</w:t>
            </w:r>
            <w:r w:rsidR="00D630F8" w:rsidRPr="004412C6">
              <w:rPr>
                <w:rFonts w:cs="B Nazanin" w:hint="cs"/>
                <w:noProof/>
                <w:sz w:val="22"/>
                <w:szCs w:val="22"/>
                <w:rtl/>
                <w:lang w:bidi="fa-IR"/>
              </w:rPr>
              <w:t>35</w:t>
            </w:r>
            <w:r w:rsidRPr="004412C6">
              <w:rPr>
                <w:rFonts w:cs="B Nazanin" w:hint="cs"/>
                <w:noProof/>
                <w:sz w:val="22"/>
                <w:szCs w:val="22"/>
                <w:rtl/>
                <w:lang w:bidi="fa-IR"/>
              </w:rPr>
              <w:t>/</w:t>
            </w:r>
            <w:r w:rsidR="00D630F8" w:rsidRPr="004412C6">
              <w:rPr>
                <w:rFonts w:cs="B Nazanin" w:hint="cs"/>
                <w:noProof/>
                <w:sz w:val="22"/>
                <w:szCs w:val="22"/>
                <w:rtl/>
                <w:lang w:bidi="fa-IR"/>
              </w:rPr>
              <w:t>43</w:t>
            </w:r>
            <w:r w:rsidRPr="004412C6">
              <w:rPr>
                <w:rFonts w:cs="B Nazanin" w:hint="cs"/>
                <w:noProof/>
                <w:sz w:val="22"/>
                <w:szCs w:val="22"/>
                <w:rtl/>
                <w:lang w:bidi="fa-IR"/>
              </w:rPr>
              <w:t>)</w:t>
            </w:r>
          </w:p>
        </w:tc>
        <w:tc>
          <w:tcPr>
            <w:tcW w:w="0" w:type="auto"/>
            <w:tcBorders>
              <w:bottom w:val="single" w:sz="6" w:space="0" w:color="auto"/>
            </w:tcBorders>
            <w:vAlign w:val="center"/>
          </w:tcPr>
          <w:p w:rsidR="00C545CC" w:rsidRPr="004412C6" w:rsidRDefault="004412C6" w:rsidP="00C545CC">
            <w:pPr>
              <w:jc w:val="both"/>
              <w:rPr>
                <w:rFonts w:cs="B Nazanin"/>
                <w:noProof/>
                <w:rtl/>
                <w:lang w:bidi="fa-IR"/>
              </w:rPr>
            </w:pPr>
            <w:r w:rsidRPr="004412C6">
              <w:rPr>
                <w:rFonts w:cs="B Nazanin" w:hint="cs"/>
                <w:noProof/>
                <w:sz w:val="22"/>
                <w:szCs w:val="22"/>
                <w:rtl/>
                <w:lang w:bidi="fa-IR"/>
              </w:rPr>
              <w:t>6</w:t>
            </w:r>
          </w:p>
        </w:tc>
        <w:tc>
          <w:tcPr>
            <w:tcW w:w="0" w:type="auto"/>
            <w:tcBorders>
              <w:bottom w:val="single" w:sz="6" w:space="0" w:color="auto"/>
            </w:tcBorders>
            <w:vAlign w:val="center"/>
          </w:tcPr>
          <w:p w:rsidR="00C545CC" w:rsidRPr="004412C6" w:rsidRDefault="004412C6" w:rsidP="004412C6">
            <w:pPr>
              <w:jc w:val="both"/>
              <w:rPr>
                <w:rFonts w:cs="B Nazanin"/>
                <w:noProof/>
                <w:rtl/>
                <w:lang w:bidi="fa-IR"/>
              </w:rPr>
            </w:pPr>
            <w:r w:rsidRPr="004412C6">
              <w:rPr>
                <w:rFonts w:cs="B Nazanin" w:hint="cs"/>
                <w:noProof/>
                <w:sz w:val="22"/>
                <w:szCs w:val="22"/>
                <w:rtl/>
                <w:lang w:bidi="fa-IR"/>
              </w:rPr>
              <w:t>33</w:t>
            </w:r>
            <w:r w:rsidR="00C545CC" w:rsidRPr="004412C6">
              <w:rPr>
                <w:rFonts w:cs="B Nazanin" w:hint="cs"/>
                <w:noProof/>
                <w:sz w:val="22"/>
                <w:szCs w:val="22"/>
                <w:rtl/>
                <w:lang w:bidi="fa-IR"/>
              </w:rPr>
              <w:t>/</w:t>
            </w:r>
            <w:r w:rsidRPr="004412C6">
              <w:rPr>
                <w:rFonts w:cs="B Nazanin" w:hint="cs"/>
                <w:noProof/>
                <w:sz w:val="22"/>
                <w:szCs w:val="22"/>
                <w:rtl/>
                <w:lang w:bidi="fa-IR"/>
              </w:rPr>
              <w:t>13</w:t>
            </w:r>
          </w:p>
        </w:tc>
        <w:tc>
          <w:tcPr>
            <w:tcW w:w="0" w:type="auto"/>
            <w:tcBorders>
              <w:bottom w:val="single" w:sz="6" w:space="0" w:color="auto"/>
            </w:tcBorders>
            <w:vAlign w:val="center"/>
          </w:tcPr>
          <w:p w:rsidR="00C545CC" w:rsidRPr="004412C6" w:rsidRDefault="00C545CC" w:rsidP="00C545CC">
            <w:pPr>
              <w:jc w:val="both"/>
              <w:rPr>
                <w:rFonts w:cs="B Nazanin"/>
                <w:noProof/>
                <w:rtl/>
                <w:lang w:bidi="fa-IR"/>
              </w:rPr>
            </w:pPr>
            <w:r w:rsidRPr="004412C6">
              <w:rPr>
                <w:rFonts w:cs="B Nazanin" w:hint="cs"/>
                <w:noProof/>
                <w:sz w:val="22"/>
                <w:szCs w:val="22"/>
                <w:rtl/>
                <w:lang w:bidi="fa-IR"/>
              </w:rPr>
              <w:t>100</w:t>
            </w:r>
          </w:p>
        </w:tc>
      </w:tr>
      <w:tr w:rsidR="00C545CC" w:rsidRPr="00C545CC" w:rsidTr="00C545CC">
        <w:trPr>
          <w:trHeight w:hRule="exact" w:val="397"/>
          <w:jc w:val="center"/>
        </w:trPr>
        <w:tc>
          <w:tcPr>
            <w:tcW w:w="5421" w:type="dxa"/>
            <w:tcBorders>
              <w:top w:val="single" w:sz="6" w:space="0" w:color="auto"/>
              <w:bottom w:val="single" w:sz="12" w:space="0" w:color="auto"/>
            </w:tcBorders>
            <w:vAlign w:val="center"/>
          </w:tcPr>
          <w:p w:rsidR="00C545CC" w:rsidRPr="00D630F8" w:rsidRDefault="00C545CC" w:rsidP="00C545CC">
            <w:pPr>
              <w:jc w:val="both"/>
              <w:rPr>
                <w:rFonts w:cs="B Nazanin"/>
                <w:noProof/>
                <w:rtl/>
                <w:lang w:bidi="fa-IR"/>
              </w:rPr>
            </w:pPr>
            <w:r w:rsidRPr="00D630F8">
              <w:rPr>
                <w:rFonts w:cs="B Nazanin"/>
                <w:noProof/>
                <w:sz w:val="22"/>
                <w:szCs w:val="22"/>
                <w:rtl/>
                <w:lang w:bidi="fa-IR"/>
              </w:rPr>
              <w:t>جمع</w:t>
            </w:r>
          </w:p>
        </w:tc>
        <w:tc>
          <w:tcPr>
            <w:tcW w:w="0" w:type="auto"/>
            <w:tcBorders>
              <w:top w:val="single" w:sz="6" w:space="0" w:color="auto"/>
              <w:bottom w:val="single" w:sz="12" w:space="0" w:color="auto"/>
            </w:tcBorders>
            <w:vAlign w:val="center"/>
          </w:tcPr>
          <w:p w:rsidR="00C545CC" w:rsidRPr="004412C6" w:rsidRDefault="00C545CC" w:rsidP="00C545CC">
            <w:pPr>
              <w:jc w:val="both"/>
              <w:rPr>
                <w:rFonts w:cs="B Nazanin"/>
                <w:noProof/>
                <w:rtl/>
                <w:lang w:bidi="fa-IR"/>
              </w:rPr>
            </w:pPr>
            <w:r w:rsidRPr="004412C6">
              <w:rPr>
                <w:rFonts w:cs="B Nazanin" w:hint="cs"/>
                <w:noProof/>
                <w:sz w:val="22"/>
                <w:szCs w:val="22"/>
                <w:rtl/>
                <w:lang w:bidi="fa-IR"/>
              </w:rPr>
              <w:t>45</w:t>
            </w:r>
          </w:p>
        </w:tc>
        <w:tc>
          <w:tcPr>
            <w:tcW w:w="0" w:type="auto"/>
            <w:tcBorders>
              <w:top w:val="single" w:sz="6" w:space="0" w:color="auto"/>
              <w:bottom w:val="single" w:sz="12" w:space="0" w:color="auto"/>
            </w:tcBorders>
            <w:vAlign w:val="center"/>
          </w:tcPr>
          <w:p w:rsidR="00C545CC" w:rsidRPr="004412C6" w:rsidRDefault="00C545CC" w:rsidP="00C545CC">
            <w:pPr>
              <w:jc w:val="both"/>
              <w:rPr>
                <w:rFonts w:cs="B Nazanin"/>
                <w:noProof/>
                <w:rtl/>
                <w:lang w:bidi="fa-IR"/>
              </w:rPr>
            </w:pPr>
            <w:r w:rsidRPr="004412C6">
              <w:rPr>
                <w:rFonts w:cs="B Nazanin"/>
                <w:noProof/>
                <w:sz w:val="22"/>
                <w:szCs w:val="22"/>
                <w:rtl/>
                <w:lang w:bidi="fa-IR"/>
              </w:rPr>
              <w:t>100</w:t>
            </w:r>
          </w:p>
        </w:tc>
        <w:tc>
          <w:tcPr>
            <w:tcW w:w="0" w:type="auto"/>
            <w:tcBorders>
              <w:top w:val="single" w:sz="6" w:space="0" w:color="auto"/>
              <w:bottom w:val="single" w:sz="12" w:space="0" w:color="auto"/>
            </w:tcBorders>
            <w:vAlign w:val="center"/>
          </w:tcPr>
          <w:p w:rsidR="00C545CC" w:rsidRPr="00C545CC" w:rsidRDefault="00C545CC" w:rsidP="00C545CC">
            <w:pPr>
              <w:jc w:val="both"/>
              <w:rPr>
                <w:rFonts w:cs="B Nazanin"/>
                <w:noProof/>
                <w:highlight w:val="yellow"/>
                <w:rtl/>
                <w:lang w:bidi="fa-IR"/>
              </w:rPr>
            </w:pPr>
          </w:p>
        </w:tc>
      </w:tr>
      <w:tr w:rsidR="00C545CC" w:rsidRPr="00C545CC" w:rsidTr="00C3712F">
        <w:trPr>
          <w:jc w:val="center"/>
        </w:trPr>
        <w:tc>
          <w:tcPr>
            <w:tcW w:w="8349" w:type="dxa"/>
            <w:gridSpan w:val="4"/>
            <w:tcBorders>
              <w:top w:val="single" w:sz="12" w:space="0" w:color="auto"/>
              <w:bottom w:val="nil"/>
            </w:tcBorders>
            <w:vAlign w:val="center"/>
          </w:tcPr>
          <w:p w:rsidR="00C545CC" w:rsidRPr="00C545CC" w:rsidRDefault="00C545CC" w:rsidP="004412C6">
            <w:pPr>
              <w:jc w:val="both"/>
              <w:rPr>
                <w:rFonts w:cs="B Nazanin"/>
                <w:noProof/>
                <w:rtl/>
                <w:lang w:bidi="fa-IR"/>
              </w:rPr>
            </w:pPr>
            <w:r w:rsidRPr="00D630F8">
              <w:rPr>
                <w:rFonts w:cs="B Nazanin" w:hint="cs"/>
                <w:noProof/>
                <w:sz w:val="22"/>
                <w:szCs w:val="22"/>
                <w:rtl/>
                <w:lang w:bidi="fa-IR"/>
              </w:rPr>
              <w:t>بیشینه:</w:t>
            </w:r>
            <w:r w:rsidR="00D630F8" w:rsidRPr="00D630F8">
              <w:rPr>
                <w:rFonts w:cs="B Nazanin" w:hint="cs"/>
                <w:noProof/>
                <w:sz w:val="22"/>
                <w:szCs w:val="22"/>
                <w:rtl/>
                <w:lang w:bidi="fa-IR"/>
              </w:rPr>
              <w:t>59</w:t>
            </w:r>
            <w:r w:rsidRPr="00D630F8">
              <w:rPr>
                <w:rFonts w:cs="B Nazanin"/>
                <w:noProof/>
                <w:sz w:val="22"/>
                <w:szCs w:val="22"/>
                <w:rtl/>
                <w:lang w:bidi="fa-IR"/>
              </w:rPr>
              <w:t xml:space="preserve"> </w:t>
            </w:r>
            <w:r w:rsidRPr="00D630F8">
              <w:rPr>
                <w:rFonts w:cs="B Nazanin" w:hint="cs"/>
                <w:noProof/>
                <w:sz w:val="22"/>
                <w:szCs w:val="22"/>
                <w:rtl/>
                <w:lang w:bidi="fa-IR"/>
              </w:rPr>
              <w:t xml:space="preserve">   کمینه:</w:t>
            </w:r>
            <w:r w:rsidR="00D630F8" w:rsidRPr="00D630F8">
              <w:rPr>
                <w:rFonts w:cs="B Nazanin" w:hint="cs"/>
                <w:noProof/>
                <w:sz w:val="22"/>
                <w:szCs w:val="22"/>
                <w:rtl/>
                <w:lang w:bidi="fa-IR"/>
              </w:rPr>
              <w:t>5</w:t>
            </w:r>
            <w:r w:rsidRPr="00D630F8">
              <w:rPr>
                <w:rFonts w:cs="B Nazanin"/>
                <w:noProof/>
                <w:sz w:val="22"/>
                <w:szCs w:val="22"/>
                <w:rtl/>
                <w:lang w:bidi="fa-IR"/>
              </w:rPr>
              <w:t xml:space="preserve"> </w:t>
            </w:r>
            <w:r w:rsidRPr="00D630F8">
              <w:rPr>
                <w:rFonts w:cs="B Nazanin" w:hint="cs"/>
                <w:noProof/>
                <w:sz w:val="22"/>
                <w:szCs w:val="22"/>
                <w:rtl/>
                <w:lang w:bidi="fa-IR"/>
              </w:rPr>
              <w:t xml:space="preserve">   واریانس: </w:t>
            </w:r>
            <w:r w:rsidR="00D630F8" w:rsidRPr="00D630F8">
              <w:rPr>
                <w:rFonts w:cs="B Nazanin" w:hint="cs"/>
                <w:noProof/>
                <w:sz w:val="22"/>
                <w:szCs w:val="22"/>
                <w:rtl/>
                <w:lang w:bidi="fa-IR"/>
              </w:rPr>
              <w:t>96</w:t>
            </w:r>
            <w:r w:rsidRPr="00D630F8">
              <w:rPr>
                <w:rFonts w:cs="B Nazanin" w:hint="cs"/>
                <w:noProof/>
                <w:sz w:val="22"/>
                <w:szCs w:val="22"/>
                <w:rtl/>
                <w:lang w:bidi="fa-IR"/>
              </w:rPr>
              <w:t>/</w:t>
            </w:r>
            <w:r w:rsidR="00D630F8" w:rsidRPr="00D630F8">
              <w:rPr>
                <w:rFonts w:cs="B Nazanin" w:hint="cs"/>
                <w:noProof/>
                <w:sz w:val="22"/>
                <w:szCs w:val="22"/>
                <w:rtl/>
                <w:lang w:bidi="fa-IR"/>
              </w:rPr>
              <w:t>168</w:t>
            </w:r>
            <w:r w:rsidRPr="00D630F8">
              <w:rPr>
                <w:rFonts w:cs="B Nazanin"/>
                <w:noProof/>
                <w:sz w:val="22"/>
                <w:szCs w:val="22"/>
                <w:rtl/>
                <w:lang w:bidi="fa-IR"/>
              </w:rPr>
              <w:t xml:space="preserve"> </w:t>
            </w:r>
            <w:r w:rsidRPr="00D630F8">
              <w:rPr>
                <w:rFonts w:cs="B Nazanin" w:hint="cs"/>
                <w:noProof/>
                <w:sz w:val="22"/>
                <w:szCs w:val="22"/>
                <w:rtl/>
                <w:lang w:bidi="fa-IR"/>
              </w:rPr>
              <w:t xml:space="preserve">   انحراف معیار:</w:t>
            </w:r>
            <w:r w:rsidR="00D630F8" w:rsidRPr="00D630F8">
              <w:rPr>
                <w:rFonts w:cs="B Nazanin" w:hint="cs"/>
                <w:noProof/>
                <w:sz w:val="22"/>
                <w:szCs w:val="22"/>
                <w:rtl/>
                <w:lang w:bidi="fa-IR"/>
              </w:rPr>
              <w:t>99</w:t>
            </w:r>
            <w:r w:rsidRPr="00D630F8">
              <w:rPr>
                <w:rFonts w:cs="B Nazanin" w:hint="cs"/>
                <w:noProof/>
                <w:sz w:val="22"/>
                <w:szCs w:val="22"/>
                <w:rtl/>
                <w:lang w:bidi="fa-IR"/>
              </w:rPr>
              <w:t>/</w:t>
            </w:r>
            <w:r w:rsidR="00D630F8" w:rsidRPr="00D630F8">
              <w:rPr>
                <w:rFonts w:cs="B Nazanin" w:hint="cs"/>
                <w:noProof/>
                <w:sz w:val="22"/>
                <w:szCs w:val="22"/>
                <w:rtl/>
                <w:lang w:bidi="fa-IR"/>
              </w:rPr>
              <w:t>12</w:t>
            </w:r>
            <w:r w:rsidRPr="00D630F8">
              <w:rPr>
                <w:rFonts w:cs="B Nazanin"/>
                <w:noProof/>
                <w:sz w:val="22"/>
                <w:szCs w:val="22"/>
                <w:rtl/>
                <w:lang w:bidi="fa-IR"/>
              </w:rPr>
              <w:t xml:space="preserve"> </w:t>
            </w:r>
            <w:r w:rsidRPr="00D630F8">
              <w:rPr>
                <w:rFonts w:cs="B Nazanin" w:hint="cs"/>
                <w:noProof/>
                <w:sz w:val="22"/>
                <w:szCs w:val="22"/>
                <w:rtl/>
                <w:lang w:bidi="fa-IR"/>
              </w:rPr>
              <w:t xml:space="preserve">   میانگین:</w:t>
            </w:r>
            <w:r w:rsidR="00D630F8" w:rsidRPr="00D630F8">
              <w:rPr>
                <w:rFonts w:cs="B Nazanin" w:hint="cs"/>
                <w:noProof/>
                <w:sz w:val="22"/>
                <w:szCs w:val="22"/>
                <w:rtl/>
                <w:lang w:bidi="fa-IR"/>
              </w:rPr>
              <w:t>35</w:t>
            </w:r>
            <w:r w:rsidRPr="00D630F8">
              <w:rPr>
                <w:rFonts w:cs="B Nazanin" w:hint="cs"/>
                <w:noProof/>
                <w:sz w:val="22"/>
                <w:szCs w:val="22"/>
                <w:rtl/>
                <w:lang w:bidi="fa-IR"/>
              </w:rPr>
              <w:t>/</w:t>
            </w:r>
            <w:r w:rsidRPr="004412C6">
              <w:rPr>
                <w:rFonts w:cs="B Nazanin" w:hint="cs"/>
                <w:noProof/>
                <w:sz w:val="22"/>
                <w:szCs w:val="22"/>
                <w:rtl/>
                <w:lang w:bidi="fa-IR"/>
              </w:rPr>
              <w:t>3</w:t>
            </w:r>
            <w:r w:rsidRPr="004412C6">
              <w:rPr>
                <w:rFonts w:cs="B Nazanin"/>
                <w:noProof/>
                <w:sz w:val="22"/>
                <w:szCs w:val="22"/>
                <w:rtl/>
                <w:lang w:bidi="fa-IR"/>
              </w:rPr>
              <w:t xml:space="preserve">0 </w:t>
            </w:r>
            <w:r w:rsidRPr="004412C6">
              <w:rPr>
                <w:rFonts w:cs="B Nazanin" w:hint="cs"/>
                <w:noProof/>
                <w:sz w:val="22"/>
                <w:szCs w:val="22"/>
                <w:rtl/>
                <w:lang w:bidi="fa-IR"/>
              </w:rPr>
              <w:t xml:space="preserve">   میانه:3</w:t>
            </w:r>
            <w:r w:rsidRPr="004412C6">
              <w:rPr>
                <w:rFonts w:cs="B Nazanin"/>
                <w:noProof/>
                <w:sz w:val="22"/>
                <w:szCs w:val="22"/>
                <w:rtl/>
                <w:lang w:bidi="fa-IR"/>
              </w:rPr>
              <w:t xml:space="preserve">1 </w:t>
            </w:r>
            <w:r w:rsidRPr="004412C6">
              <w:rPr>
                <w:rFonts w:cs="B Nazanin" w:hint="cs"/>
                <w:noProof/>
                <w:sz w:val="22"/>
                <w:szCs w:val="22"/>
                <w:rtl/>
                <w:lang w:bidi="fa-IR"/>
              </w:rPr>
              <w:t xml:space="preserve">   نما:</w:t>
            </w:r>
            <w:r w:rsidR="004412C6" w:rsidRPr="004412C6">
              <w:rPr>
                <w:rFonts w:cs="B Nazanin" w:hint="cs"/>
                <w:noProof/>
                <w:sz w:val="22"/>
                <w:szCs w:val="22"/>
                <w:rtl/>
                <w:lang w:bidi="fa-IR"/>
              </w:rPr>
              <w:t>36</w:t>
            </w:r>
          </w:p>
        </w:tc>
      </w:tr>
    </w:tbl>
    <w:p w:rsidR="00C545CC" w:rsidRPr="00C545CC" w:rsidRDefault="00C545CC" w:rsidP="00C545CC">
      <w:pPr>
        <w:spacing w:before="240"/>
        <w:jc w:val="both"/>
        <w:rPr>
          <w:rFonts w:cs="B Nazanin"/>
          <w:noProof/>
          <w:rtl/>
          <w:lang w:bidi="fa-IR"/>
        </w:rPr>
      </w:pPr>
      <w:r w:rsidRPr="00C545CC">
        <w:rPr>
          <w:rFonts w:cs="B Nazanin" w:hint="cs"/>
          <w:noProof/>
          <w:rtl/>
          <w:lang w:bidi="fa-IR"/>
        </w:rPr>
        <w:t>با توجه به جدول (4) كشاورزان استفاده‌‌كننده از كودهاي زيستي مورد مطالعه برای کسب اطلاعات دربارة كودهاي زيستي به ترتيب به كارشناسان ترويجي مستقر در مراكز جهادكشاورزي، فروشندگان نهاده‌های کشاورزی و</w:t>
      </w:r>
      <w:r w:rsidRPr="00C545CC">
        <w:rPr>
          <w:rFonts w:cs="B Nazanin"/>
          <w:noProof/>
          <w:rtl/>
          <w:lang w:bidi="fa-IR"/>
        </w:rPr>
        <w:t xml:space="preserve"> م</w:t>
      </w:r>
      <w:r w:rsidRPr="00C545CC">
        <w:rPr>
          <w:rFonts w:cs="B Nazanin" w:hint="cs"/>
          <w:noProof/>
          <w:rtl/>
          <w:lang w:bidi="fa-IR"/>
        </w:rPr>
        <w:t>ددكاران ترويجي مراجعه داشتند. همچنين، کارکنان تعاوني‏هاي روستايي و رادیو رتبة آخر مجاری کسب اطلاع در زمینه کودهای زیستی را به خود اختصاص می‌دادند.</w:t>
      </w:r>
    </w:p>
    <w:p w:rsidR="00C545CC" w:rsidRPr="00C545CC" w:rsidRDefault="00C545CC" w:rsidP="00C545CC">
      <w:pPr>
        <w:spacing w:before="240"/>
        <w:jc w:val="center"/>
        <w:rPr>
          <w:rFonts w:cs="B Nazanin"/>
          <w:b/>
          <w:bCs/>
          <w:sz w:val="18"/>
          <w:szCs w:val="18"/>
          <w:rtl/>
          <w:lang w:bidi="fa-IR"/>
        </w:rPr>
      </w:pPr>
      <w:r w:rsidRPr="00C545CC">
        <w:rPr>
          <w:rFonts w:cs="B Nazanin" w:hint="cs"/>
          <w:b/>
          <w:bCs/>
          <w:sz w:val="18"/>
          <w:szCs w:val="18"/>
          <w:rtl/>
          <w:lang w:bidi="fa-IR"/>
        </w:rPr>
        <w:t xml:space="preserve">جدول </w:t>
      </w:r>
      <w:r>
        <w:rPr>
          <w:rFonts w:cs="B Nazanin" w:hint="cs"/>
          <w:b/>
          <w:bCs/>
          <w:sz w:val="18"/>
          <w:szCs w:val="18"/>
          <w:rtl/>
          <w:lang w:bidi="fa-IR"/>
        </w:rPr>
        <w:t xml:space="preserve">4- </w:t>
      </w:r>
      <w:r w:rsidRPr="00C545CC">
        <w:rPr>
          <w:rFonts w:cs="B Nazanin" w:hint="cs"/>
          <w:b/>
          <w:bCs/>
          <w:sz w:val="18"/>
          <w:szCs w:val="18"/>
          <w:rtl/>
          <w:lang w:bidi="fa-IR"/>
        </w:rPr>
        <w:t xml:space="preserve"> اولویت‌بندي منابع اطلاعاتي و کانال‌های ارتباطی از نظر كشاورزان استفاده‌كننده از كودهاي زيستي مورد مطالعه</w:t>
      </w:r>
    </w:p>
    <w:tbl>
      <w:tblPr>
        <w:bidiVisual/>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2140"/>
        <w:gridCol w:w="1619"/>
      </w:tblGrid>
      <w:tr w:rsidR="00C545CC" w:rsidRPr="00C545CC" w:rsidTr="00C3712F">
        <w:trPr>
          <w:cantSplit/>
          <w:trHeight w:hRule="exact" w:val="397"/>
          <w:jc w:val="center"/>
        </w:trPr>
        <w:tc>
          <w:tcPr>
            <w:tcW w:w="4536" w:type="dxa"/>
            <w:tcBorders>
              <w:top w:val="single" w:sz="12" w:space="0" w:color="auto"/>
              <w:left w:val="nil"/>
              <w:right w:val="nil"/>
            </w:tcBorders>
            <w:vAlign w:val="center"/>
          </w:tcPr>
          <w:p w:rsidR="00C545CC" w:rsidRPr="00C545CC" w:rsidRDefault="00C545CC" w:rsidP="00C545CC">
            <w:pPr>
              <w:jc w:val="both"/>
              <w:rPr>
                <w:rFonts w:cs="B Nazanin"/>
                <w:noProof/>
              </w:rPr>
            </w:pPr>
            <w:r w:rsidRPr="00C545CC">
              <w:rPr>
                <w:rFonts w:cs="B Nazanin" w:hint="cs"/>
                <w:noProof/>
                <w:sz w:val="22"/>
                <w:szCs w:val="22"/>
                <w:rtl/>
                <w:lang w:bidi="fa-IR"/>
              </w:rPr>
              <w:t>منابع اطلاعاتی و کانال‌های ارتباطی</w:t>
            </w:r>
          </w:p>
        </w:tc>
        <w:tc>
          <w:tcPr>
            <w:tcW w:w="2140" w:type="dxa"/>
            <w:tcBorders>
              <w:top w:val="single" w:sz="12" w:space="0" w:color="auto"/>
              <w:left w:val="nil"/>
              <w:right w:val="nil"/>
            </w:tcBorders>
            <w:vAlign w:val="center"/>
          </w:tcPr>
          <w:p w:rsidR="00C545CC" w:rsidRPr="00C545CC" w:rsidRDefault="00C545CC" w:rsidP="00C545CC">
            <w:pPr>
              <w:jc w:val="both"/>
              <w:rPr>
                <w:rFonts w:cs="B Nazanin"/>
                <w:noProof/>
              </w:rPr>
            </w:pPr>
            <w:r w:rsidRPr="00C545CC">
              <w:rPr>
                <w:rFonts w:cs="B Nazanin" w:hint="cs"/>
                <w:noProof/>
                <w:sz w:val="22"/>
                <w:szCs w:val="22"/>
                <w:rtl/>
                <w:lang w:bidi="fa-IR"/>
              </w:rPr>
              <w:t>میانگین رتبه‌ای</w:t>
            </w:r>
          </w:p>
        </w:tc>
        <w:tc>
          <w:tcPr>
            <w:tcW w:w="1619" w:type="dxa"/>
            <w:tcBorders>
              <w:top w:val="single" w:sz="12" w:space="0" w:color="auto"/>
              <w:left w:val="nil"/>
              <w:right w:val="nil"/>
            </w:tcBorders>
            <w:vAlign w:val="center"/>
          </w:tcPr>
          <w:p w:rsidR="00C545CC" w:rsidRPr="00C545CC" w:rsidRDefault="00C545CC" w:rsidP="00C545CC">
            <w:pPr>
              <w:jc w:val="both"/>
              <w:rPr>
                <w:rFonts w:cs="B Nazanin"/>
                <w:noProof/>
              </w:rPr>
            </w:pPr>
            <w:r w:rsidRPr="00C545CC">
              <w:rPr>
                <w:rFonts w:cs="B Nazanin" w:hint="cs"/>
                <w:noProof/>
                <w:sz w:val="22"/>
                <w:szCs w:val="22"/>
                <w:rtl/>
                <w:lang w:bidi="fa-IR"/>
              </w:rPr>
              <w:t>اولویت‌بندی</w:t>
            </w:r>
          </w:p>
        </w:tc>
      </w:tr>
      <w:tr w:rsidR="00C545CC" w:rsidRPr="00C545CC" w:rsidTr="00C3712F">
        <w:trPr>
          <w:cantSplit/>
          <w:trHeight w:hRule="exact" w:val="397"/>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كارشناسان ترويجي مستقر در مراكز جهاد كشاورزي</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64/3</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w:t>
            </w:r>
          </w:p>
        </w:tc>
      </w:tr>
      <w:tr w:rsidR="00C545CC" w:rsidRPr="00C545CC" w:rsidTr="00C3712F">
        <w:trPr>
          <w:cantSplit/>
          <w:trHeight w:hRule="exact" w:val="340"/>
          <w:jc w:val="center"/>
        </w:trPr>
        <w:tc>
          <w:tcPr>
            <w:tcW w:w="4536" w:type="dxa"/>
            <w:tcBorders>
              <w:top w:val="nil"/>
              <w:left w:val="nil"/>
              <w:bottom w:val="nil"/>
              <w:right w:val="nil"/>
            </w:tcBorders>
          </w:tcPr>
          <w:p w:rsidR="00C545CC" w:rsidRPr="00C545CC" w:rsidRDefault="00C545CC" w:rsidP="00C545CC">
            <w:pPr>
              <w:jc w:val="both"/>
              <w:rPr>
                <w:rFonts w:cs="B Nazanin"/>
                <w:noProof/>
                <w:rtl/>
              </w:rPr>
            </w:pPr>
            <w:r w:rsidRPr="00C545CC">
              <w:rPr>
                <w:rFonts w:cs="B Nazanin" w:hint="cs"/>
                <w:noProof/>
                <w:sz w:val="22"/>
                <w:szCs w:val="22"/>
                <w:rtl/>
              </w:rPr>
              <w:t>فروشندگان نهاده‌های کشاورزی</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11/3</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2</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noProof/>
                <w:sz w:val="22"/>
                <w:szCs w:val="22"/>
                <w:rtl/>
              </w:rPr>
              <w:t>م</w:t>
            </w:r>
            <w:r w:rsidRPr="00C545CC">
              <w:rPr>
                <w:rFonts w:cs="B Nazanin" w:hint="cs"/>
                <w:noProof/>
                <w:sz w:val="22"/>
                <w:szCs w:val="22"/>
                <w:rtl/>
              </w:rPr>
              <w:t>ددكاران ترويجي</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02/3</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3</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برچسب روي سموم و کودها</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77/2</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4</w:t>
            </w:r>
          </w:p>
        </w:tc>
      </w:tr>
      <w:tr w:rsidR="00C545CC" w:rsidRPr="00C545CC" w:rsidTr="00C3712F">
        <w:trPr>
          <w:cantSplit/>
          <w:trHeight w:hRule="exact" w:val="340"/>
          <w:jc w:val="center"/>
        </w:trPr>
        <w:tc>
          <w:tcPr>
            <w:tcW w:w="4536" w:type="dxa"/>
            <w:tcBorders>
              <w:top w:val="nil"/>
              <w:left w:val="nil"/>
              <w:bottom w:val="nil"/>
              <w:right w:val="nil"/>
            </w:tcBorders>
          </w:tcPr>
          <w:p w:rsidR="00C545CC" w:rsidRPr="00C545CC" w:rsidRDefault="00C545CC" w:rsidP="00C545CC">
            <w:pPr>
              <w:jc w:val="both"/>
              <w:rPr>
                <w:rFonts w:cs="B Nazanin"/>
                <w:noProof/>
                <w:rtl/>
              </w:rPr>
            </w:pPr>
            <w:r w:rsidRPr="00C545CC">
              <w:rPr>
                <w:rFonts w:cs="B Nazanin" w:hint="cs"/>
                <w:noProof/>
                <w:sz w:val="22"/>
                <w:szCs w:val="22"/>
                <w:rtl/>
              </w:rPr>
              <w:lastRenderedPageBreak/>
              <w:t>كارشناسان ناظر</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75/2</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5</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 xml:space="preserve"> مزارع نمونه(توليد‌كنندة نمونه)</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15/2</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6</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noProof/>
                <w:sz w:val="22"/>
                <w:szCs w:val="22"/>
                <w:rtl/>
              </w:rPr>
              <w:t>خويشاوندان و</w:t>
            </w:r>
            <w:r w:rsidRPr="00C545CC">
              <w:rPr>
                <w:rFonts w:cs="B Nazanin" w:hint="cs"/>
                <w:noProof/>
                <w:sz w:val="22"/>
                <w:szCs w:val="22"/>
                <w:rtl/>
              </w:rPr>
              <w:t xml:space="preserve"> </w:t>
            </w:r>
            <w:r w:rsidRPr="00C545CC">
              <w:rPr>
                <w:rFonts w:cs="B Nazanin"/>
                <w:noProof/>
                <w:sz w:val="22"/>
                <w:szCs w:val="22"/>
                <w:rtl/>
              </w:rPr>
              <w:t>دوستان</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02/2</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7</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Pr>
            </w:pPr>
            <w:r w:rsidRPr="00C545CC">
              <w:rPr>
                <w:rFonts w:cs="B Nazanin"/>
                <w:noProof/>
                <w:sz w:val="22"/>
                <w:szCs w:val="22"/>
                <w:rtl/>
              </w:rPr>
              <w:t>ساير توليدكنندگان</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17/2</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8</w:t>
            </w:r>
          </w:p>
        </w:tc>
      </w:tr>
      <w:tr w:rsidR="00C545CC" w:rsidRPr="00C545CC" w:rsidTr="00C3712F">
        <w:trPr>
          <w:cantSplit/>
          <w:trHeight w:hRule="exact" w:val="340"/>
          <w:jc w:val="center"/>
        </w:trPr>
        <w:tc>
          <w:tcPr>
            <w:tcW w:w="4536" w:type="dxa"/>
            <w:tcBorders>
              <w:top w:val="nil"/>
              <w:left w:val="nil"/>
              <w:bottom w:val="nil"/>
              <w:right w:val="nil"/>
            </w:tcBorders>
          </w:tcPr>
          <w:p w:rsidR="00C545CC" w:rsidRPr="00C545CC" w:rsidRDefault="00C545CC" w:rsidP="00C545CC">
            <w:pPr>
              <w:jc w:val="both"/>
              <w:rPr>
                <w:rFonts w:cs="B Nazanin"/>
                <w:noProof/>
                <w:rtl/>
              </w:rPr>
            </w:pPr>
            <w:r w:rsidRPr="00C545CC">
              <w:rPr>
                <w:rFonts w:cs="B Nazanin" w:hint="cs"/>
                <w:noProof/>
                <w:sz w:val="22"/>
                <w:szCs w:val="22"/>
                <w:rtl/>
              </w:rPr>
              <w:t>كشاورزان نمونة روستا</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75/1</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9</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Pr>
            </w:pPr>
            <w:r w:rsidRPr="00C545CC">
              <w:rPr>
                <w:rFonts w:cs="B Nazanin" w:hint="cs"/>
                <w:noProof/>
                <w:sz w:val="22"/>
                <w:szCs w:val="22"/>
                <w:rtl/>
              </w:rPr>
              <w:t>مزارع الگويي/نمايشي</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60/1</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10</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lang w:bidi="fa-IR"/>
              </w:rPr>
              <w:t>همسايگان</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55/1</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11</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noProof/>
                <w:sz w:val="22"/>
                <w:szCs w:val="22"/>
                <w:rtl/>
              </w:rPr>
              <w:t>نشريات ترويجي</w:t>
            </w:r>
            <w:r w:rsidRPr="00C545CC">
              <w:rPr>
                <w:rFonts w:cs="B Nazanin" w:hint="cs"/>
                <w:noProof/>
                <w:sz w:val="22"/>
                <w:szCs w:val="22"/>
                <w:rtl/>
              </w:rPr>
              <w:t>(فصلنامه‌ها، ماهنامه‌ها و بروشور)</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42/1</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12</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تلويزيون( مثل برنامة سيماي آبادي )</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88/0</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13</w:t>
            </w:r>
          </w:p>
        </w:tc>
      </w:tr>
      <w:tr w:rsidR="00C545CC" w:rsidRPr="00C545CC" w:rsidTr="00C3712F">
        <w:trPr>
          <w:cantSplit/>
          <w:trHeight w:hRule="exact" w:val="340"/>
          <w:jc w:val="center"/>
        </w:trPr>
        <w:tc>
          <w:tcPr>
            <w:tcW w:w="4536" w:type="dxa"/>
            <w:tcBorders>
              <w:top w:val="nil"/>
              <w:left w:val="nil"/>
              <w:bottom w:val="nil"/>
              <w:right w:val="nil"/>
            </w:tcBorders>
            <w:vAlign w:val="center"/>
          </w:tcPr>
          <w:p w:rsidR="00C545CC" w:rsidRPr="00C545CC" w:rsidRDefault="00C545CC" w:rsidP="00C545CC">
            <w:pPr>
              <w:jc w:val="both"/>
              <w:rPr>
                <w:rFonts w:cs="B Nazanin"/>
                <w:noProof/>
                <w:rtl/>
                <w:lang w:bidi="fa-IR"/>
              </w:rPr>
            </w:pPr>
            <w:r w:rsidRPr="00C545CC">
              <w:rPr>
                <w:rFonts w:cs="B Nazanin" w:hint="cs"/>
                <w:noProof/>
                <w:sz w:val="22"/>
                <w:szCs w:val="22"/>
                <w:rtl/>
              </w:rPr>
              <w:t>کارکنان تعاوني‏هاي روستايي</w:t>
            </w:r>
          </w:p>
        </w:tc>
        <w:tc>
          <w:tcPr>
            <w:tcW w:w="2140"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84/0</w:t>
            </w:r>
          </w:p>
        </w:tc>
        <w:tc>
          <w:tcPr>
            <w:tcW w:w="1619" w:type="dxa"/>
            <w:tcBorders>
              <w:top w:val="nil"/>
              <w:left w:val="nil"/>
              <w:bottom w:val="nil"/>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14</w:t>
            </w:r>
          </w:p>
        </w:tc>
      </w:tr>
      <w:tr w:rsidR="00C545CC" w:rsidRPr="00C545CC" w:rsidTr="00C3712F">
        <w:trPr>
          <w:cantSplit/>
          <w:trHeight w:hRule="exact" w:val="340"/>
          <w:jc w:val="center"/>
        </w:trPr>
        <w:tc>
          <w:tcPr>
            <w:tcW w:w="4536" w:type="dxa"/>
            <w:tcBorders>
              <w:top w:val="nil"/>
              <w:left w:val="nil"/>
              <w:bottom w:val="single" w:sz="12" w:space="0" w:color="auto"/>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رادیو</w:t>
            </w:r>
          </w:p>
        </w:tc>
        <w:tc>
          <w:tcPr>
            <w:tcW w:w="2140" w:type="dxa"/>
            <w:tcBorders>
              <w:top w:val="nil"/>
              <w:left w:val="nil"/>
              <w:bottom w:val="single" w:sz="12" w:space="0" w:color="auto"/>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62/0</w:t>
            </w:r>
          </w:p>
        </w:tc>
        <w:tc>
          <w:tcPr>
            <w:tcW w:w="1619" w:type="dxa"/>
            <w:tcBorders>
              <w:top w:val="nil"/>
              <w:left w:val="nil"/>
              <w:bottom w:val="single" w:sz="12" w:space="0" w:color="auto"/>
              <w:right w:val="nil"/>
            </w:tcBorders>
            <w:vAlign w:val="center"/>
          </w:tcPr>
          <w:p w:rsidR="00C545CC" w:rsidRPr="00C545CC" w:rsidRDefault="00C545CC" w:rsidP="00C545CC">
            <w:pPr>
              <w:jc w:val="both"/>
              <w:rPr>
                <w:rFonts w:cs="B Nazanin"/>
                <w:noProof/>
                <w:rtl/>
              </w:rPr>
            </w:pPr>
            <w:r w:rsidRPr="00C545CC">
              <w:rPr>
                <w:rFonts w:cs="B Nazanin" w:hint="cs"/>
                <w:noProof/>
                <w:sz w:val="22"/>
                <w:szCs w:val="22"/>
                <w:rtl/>
              </w:rPr>
              <w:t>15</w:t>
            </w:r>
          </w:p>
        </w:tc>
      </w:tr>
    </w:tbl>
    <w:p w:rsidR="00C545CC" w:rsidRPr="00C545CC" w:rsidRDefault="00C545CC" w:rsidP="00C545CC">
      <w:pPr>
        <w:spacing w:before="240"/>
        <w:jc w:val="both"/>
        <w:rPr>
          <w:rFonts w:cs="B Nazanin"/>
          <w:noProof/>
          <w:rtl/>
          <w:lang w:bidi="fa-IR"/>
        </w:rPr>
      </w:pPr>
      <w:r w:rsidRPr="00C545CC">
        <w:rPr>
          <w:rFonts w:cs="B Nazanin" w:hint="cs"/>
          <w:noProof/>
          <w:rtl/>
          <w:lang w:bidi="fa-IR"/>
        </w:rPr>
        <w:t xml:space="preserve"> به منظور شناخت عامل‌های تعیین کننده ارتباطی در زمینه بکارگیری کود زیستی 15 متغیر منبع اطلاعاتی و کانال ارتباطی وارد تحلیل عاملی شدند. به منظور تشخیص مناسب بودن داده‌ها از آزمون بارتلت و شاخص </w:t>
      </w:r>
      <w:r w:rsidRPr="00C545CC">
        <w:rPr>
          <w:rFonts w:cs="B Nazanin"/>
          <w:noProof/>
        </w:rPr>
        <w:t>KMO</w:t>
      </w:r>
      <w:r w:rsidRPr="00C545CC">
        <w:rPr>
          <w:rFonts w:cs="B Nazanin" w:hint="cs"/>
          <w:noProof/>
          <w:rtl/>
          <w:lang w:bidi="fa-IR"/>
        </w:rPr>
        <w:t xml:space="preserve"> بهره گرفته شد. معنی‌داری آزمون بارتلت در سطح یک درصد و مقدار مناسب شاخص </w:t>
      </w:r>
      <w:r w:rsidRPr="00C545CC">
        <w:rPr>
          <w:rFonts w:cs="B Nazanin"/>
          <w:noProof/>
        </w:rPr>
        <w:t>KMO</w:t>
      </w:r>
      <w:r w:rsidRPr="00C545CC">
        <w:rPr>
          <w:rFonts w:cs="B Nazanin" w:hint="cs"/>
          <w:noProof/>
          <w:rtl/>
          <w:lang w:bidi="fa-IR"/>
        </w:rPr>
        <w:t xml:space="preserve"> در جدول (5) مناسب بودن متغیرهای مورد نظر برای تحلیل عاملی را نشان می‌دهد.     </w:t>
      </w:r>
    </w:p>
    <w:p w:rsidR="00C545CC" w:rsidRPr="007372AE" w:rsidRDefault="00C545CC" w:rsidP="007372AE">
      <w:pPr>
        <w:spacing w:before="240"/>
        <w:jc w:val="center"/>
        <w:rPr>
          <w:rFonts w:cs="B Nazanin"/>
          <w:b/>
          <w:bCs/>
          <w:sz w:val="18"/>
          <w:szCs w:val="18"/>
          <w:rtl/>
          <w:lang w:bidi="fa-IR"/>
        </w:rPr>
      </w:pPr>
      <w:r w:rsidRPr="007372AE">
        <w:rPr>
          <w:rFonts w:cs="B Nazanin" w:hint="cs"/>
          <w:b/>
          <w:bCs/>
          <w:sz w:val="18"/>
          <w:szCs w:val="18"/>
          <w:rtl/>
          <w:lang w:bidi="fa-IR"/>
        </w:rPr>
        <w:t>جدول 5</w:t>
      </w:r>
      <w:r w:rsidR="007372AE">
        <w:rPr>
          <w:rFonts w:cs="B Nazanin" w:hint="cs"/>
          <w:b/>
          <w:bCs/>
          <w:sz w:val="18"/>
          <w:szCs w:val="18"/>
          <w:rtl/>
          <w:lang w:bidi="fa-IR"/>
        </w:rPr>
        <w:t xml:space="preserve">- </w:t>
      </w:r>
      <w:r w:rsidRPr="007372AE">
        <w:rPr>
          <w:rFonts w:cs="B Nazanin" w:hint="cs"/>
          <w:b/>
          <w:bCs/>
          <w:sz w:val="18"/>
          <w:szCs w:val="18"/>
          <w:rtl/>
          <w:lang w:bidi="fa-IR"/>
        </w:rPr>
        <w:t xml:space="preserve"> مقدار </w:t>
      </w:r>
      <w:r w:rsidRPr="007372AE">
        <w:rPr>
          <w:rFonts w:cs="B Nazanin"/>
          <w:b/>
          <w:bCs/>
          <w:sz w:val="18"/>
          <w:szCs w:val="18"/>
          <w:lang w:bidi="fa-IR"/>
        </w:rPr>
        <w:t>KMO</w:t>
      </w:r>
      <w:r w:rsidRPr="007372AE">
        <w:rPr>
          <w:rFonts w:cs="B Nazanin" w:hint="cs"/>
          <w:b/>
          <w:bCs/>
          <w:sz w:val="18"/>
          <w:szCs w:val="18"/>
          <w:rtl/>
          <w:lang w:bidi="fa-IR"/>
        </w:rPr>
        <w:t xml:space="preserve">، آزمون بارتلت و سطح معنی داری </w:t>
      </w:r>
      <w:r w:rsidR="00BC1BDA">
        <w:rPr>
          <w:rFonts w:cs="B Nazanin" w:hint="cs"/>
          <w:b/>
          <w:bCs/>
          <w:sz w:val="18"/>
          <w:szCs w:val="18"/>
          <w:rtl/>
          <w:lang w:bidi="fa-IR"/>
        </w:rPr>
        <w:t>آن‌ها</w:t>
      </w:r>
      <w:r w:rsidRPr="007372AE">
        <w:rPr>
          <w:rFonts w:cs="B Nazanin" w:hint="cs"/>
          <w:b/>
          <w:bCs/>
          <w:sz w:val="18"/>
          <w:szCs w:val="18"/>
          <w:rtl/>
          <w:lang w:bidi="fa-IR"/>
        </w:rPr>
        <w:t xml:space="preserve"> برای مجموعه مورد تحلیل</w:t>
      </w:r>
    </w:p>
    <w:tbl>
      <w:tblPr>
        <w:tblStyle w:val="TableGrid"/>
        <w:bidiVisual/>
        <w:tblW w:w="0" w:type="auto"/>
        <w:jc w:val="center"/>
        <w:tblLook w:val="04A0" w:firstRow="1" w:lastRow="0" w:firstColumn="1" w:lastColumn="0" w:noHBand="0" w:noVBand="1"/>
      </w:tblPr>
      <w:tblGrid>
        <w:gridCol w:w="4172"/>
        <w:gridCol w:w="1560"/>
        <w:gridCol w:w="1559"/>
        <w:gridCol w:w="1951"/>
      </w:tblGrid>
      <w:tr w:rsidR="00C545CC" w:rsidRPr="00C545CC" w:rsidTr="007372AE">
        <w:trPr>
          <w:jc w:val="center"/>
        </w:trPr>
        <w:tc>
          <w:tcPr>
            <w:tcW w:w="4172" w:type="dxa"/>
            <w:tcBorders>
              <w:left w:val="nil"/>
              <w:right w:val="nil"/>
            </w:tcBorders>
          </w:tcPr>
          <w:p w:rsidR="00C545CC" w:rsidRPr="00C545CC" w:rsidRDefault="00C545CC" w:rsidP="007372AE">
            <w:pPr>
              <w:jc w:val="both"/>
              <w:rPr>
                <w:rFonts w:cs="B Nazanin"/>
                <w:noProof/>
                <w:rtl/>
                <w:lang w:bidi="fa-IR"/>
              </w:rPr>
            </w:pPr>
            <w:r w:rsidRPr="00C545CC">
              <w:rPr>
                <w:rFonts w:cs="B Nazanin" w:hint="cs"/>
                <w:noProof/>
                <w:rtl/>
                <w:lang w:bidi="fa-IR"/>
              </w:rPr>
              <w:t>تحلیل عاملی</w:t>
            </w:r>
          </w:p>
        </w:tc>
        <w:tc>
          <w:tcPr>
            <w:tcW w:w="1560" w:type="dxa"/>
            <w:tcBorders>
              <w:left w:val="nil"/>
              <w:right w:val="nil"/>
            </w:tcBorders>
          </w:tcPr>
          <w:p w:rsidR="00C545CC" w:rsidRPr="00C545CC" w:rsidRDefault="00C545CC" w:rsidP="00C545CC">
            <w:pPr>
              <w:jc w:val="both"/>
              <w:rPr>
                <w:rFonts w:cs="B Nazanin"/>
                <w:noProof/>
              </w:rPr>
            </w:pPr>
            <w:r w:rsidRPr="00C545CC">
              <w:rPr>
                <w:rFonts w:cs="B Nazanin"/>
                <w:noProof/>
              </w:rPr>
              <w:t>KMO</w:t>
            </w:r>
          </w:p>
        </w:tc>
        <w:tc>
          <w:tcPr>
            <w:tcW w:w="1559" w:type="dxa"/>
            <w:tcBorders>
              <w:left w:val="nil"/>
              <w:right w:val="nil"/>
            </w:tcBorders>
          </w:tcPr>
          <w:p w:rsidR="00C545CC" w:rsidRPr="00C545CC" w:rsidRDefault="00C545CC" w:rsidP="00C545CC">
            <w:pPr>
              <w:jc w:val="both"/>
              <w:rPr>
                <w:rFonts w:cs="B Nazanin"/>
                <w:noProof/>
                <w:rtl/>
                <w:lang w:bidi="fa-IR"/>
              </w:rPr>
            </w:pPr>
            <w:r w:rsidRPr="00C545CC">
              <w:rPr>
                <w:rFonts w:cs="B Nazanin" w:hint="cs"/>
                <w:noProof/>
                <w:rtl/>
                <w:lang w:bidi="fa-IR"/>
              </w:rPr>
              <w:t>آزمون بارتلت</w:t>
            </w:r>
          </w:p>
        </w:tc>
        <w:tc>
          <w:tcPr>
            <w:tcW w:w="1951" w:type="dxa"/>
            <w:tcBorders>
              <w:left w:val="nil"/>
              <w:right w:val="nil"/>
            </w:tcBorders>
          </w:tcPr>
          <w:p w:rsidR="00C545CC" w:rsidRPr="00C545CC" w:rsidRDefault="00C545CC" w:rsidP="00C545CC">
            <w:pPr>
              <w:jc w:val="both"/>
              <w:rPr>
                <w:rFonts w:cs="B Nazanin"/>
                <w:noProof/>
                <w:rtl/>
                <w:lang w:bidi="fa-IR"/>
              </w:rPr>
            </w:pPr>
            <w:r w:rsidRPr="00C545CC">
              <w:rPr>
                <w:rFonts w:cs="B Nazanin" w:hint="cs"/>
                <w:noProof/>
                <w:rtl/>
                <w:lang w:bidi="fa-IR"/>
              </w:rPr>
              <w:t>سطح معنی‌داری</w:t>
            </w:r>
          </w:p>
        </w:tc>
      </w:tr>
      <w:tr w:rsidR="00C545CC" w:rsidRPr="00C545CC" w:rsidTr="007372AE">
        <w:trPr>
          <w:jc w:val="center"/>
        </w:trPr>
        <w:tc>
          <w:tcPr>
            <w:tcW w:w="4172" w:type="dxa"/>
            <w:tcBorders>
              <w:left w:val="nil"/>
              <w:right w:val="nil"/>
            </w:tcBorders>
          </w:tcPr>
          <w:p w:rsidR="00C545CC" w:rsidRPr="00C545CC" w:rsidRDefault="00C545CC" w:rsidP="00C545CC">
            <w:pPr>
              <w:jc w:val="both"/>
              <w:rPr>
                <w:rFonts w:cs="B Nazanin"/>
                <w:noProof/>
                <w:rtl/>
                <w:lang w:bidi="fa-IR"/>
              </w:rPr>
            </w:pPr>
            <w:r w:rsidRPr="00C545CC">
              <w:rPr>
                <w:rFonts w:cs="B Nazanin" w:hint="cs"/>
                <w:noProof/>
                <w:rtl/>
                <w:lang w:bidi="fa-IR"/>
              </w:rPr>
              <w:t>منابع اطلاعاتی و کانال‌های ارتباطی</w:t>
            </w:r>
          </w:p>
        </w:tc>
        <w:tc>
          <w:tcPr>
            <w:tcW w:w="1560" w:type="dxa"/>
            <w:tcBorders>
              <w:left w:val="nil"/>
              <w:right w:val="nil"/>
            </w:tcBorders>
          </w:tcPr>
          <w:p w:rsidR="00C545CC" w:rsidRPr="00C545CC" w:rsidRDefault="00C545CC" w:rsidP="00C545CC">
            <w:pPr>
              <w:jc w:val="both"/>
              <w:rPr>
                <w:rFonts w:cs="B Nazanin"/>
                <w:noProof/>
                <w:rtl/>
                <w:lang w:bidi="fa-IR"/>
              </w:rPr>
            </w:pPr>
            <w:r w:rsidRPr="00C545CC">
              <w:rPr>
                <w:rFonts w:cs="B Nazanin" w:hint="cs"/>
                <w:noProof/>
                <w:rtl/>
                <w:lang w:bidi="fa-IR"/>
              </w:rPr>
              <w:t>607/0</w:t>
            </w:r>
          </w:p>
        </w:tc>
        <w:tc>
          <w:tcPr>
            <w:tcW w:w="1559" w:type="dxa"/>
            <w:tcBorders>
              <w:left w:val="nil"/>
              <w:right w:val="nil"/>
            </w:tcBorders>
          </w:tcPr>
          <w:p w:rsidR="00C545CC" w:rsidRPr="00C545CC" w:rsidRDefault="00C545CC" w:rsidP="00C545CC">
            <w:pPr>
              <w:jc w:val="both"/>
              <w:rPr>
                <w:rFonts w:cs="B Nazanin"/>
                <w:noProof/>
                <w:rtl/>
                <w:lang w:bidi="fa-IR"/>
              </w:rPr>
            </w:pPr>
            <w:r w:rsidRPr="00C545CC">
              <w:rPr>
                <w:rFonts w:cs="B Nazanin" w:hint="cs"/>
                <w:noProof/>
                <w:rtl/>
                <w:lang w:bidi="fa-IR"/>
              </w:rPr>
              <w:t>166/270</w:t>
            </w:r>
          </w:p>
        </w:tc>
        <w:tc>
          <w:tcPr>
            <w:tcW w:w="1951" w:type="dxa"/>
            <w:tcBorders>
              <w:left w:val="nil"/>
              <w:right w:val="nil"/>
            </w:tcBorders>
          </w:tcPr>
          <w:p w:rsidR="00C545CC" w:rsidRPr="00C545CC" w:rsidRDefault="00C545CC" w:rsidP="00C545CC">
            <w:pPr>
              <w:jc w:val="both"/>
              <w:rPr>
                <w:rFonts w:cs="B Nazanin"/>
                <w:noProof/>
                <w:rtl/>
                <w:lang w:bidi="fa-IR"/>
              </w:rPr>
            </w:pPr>
            <w:r w:rsidRPr="00C545CC">
              <w:rPr>
                <w:rFonts w:cs="B Nazanin" w:hint="cs"/>
                <w:noProof/>
                <w:rtl/>
                <w:lang w:bidi="fa-IR"/>
              </w:rPr>
              <w:t>000/0</w:t>
            </w:r>
          </w:p>
        </w:tc>
      </w:tr>
    </w:tbl>
    <w:p w:rsidR="00103A5E" w:rsidRDefault="00C545CC" w:rsidP="00C545CC">
      <w:pPr>
        <w:spacing w:before="240"/>
        <w:jc w:val="both"/>
        <w:rPr>
          <w:rFonts w:cs="B Nazanin"/>
          <w:noProof/>
          <w:rtl/>
        </w:rPr>
      </w:pPr>
      <w:r w:rsidRPr="00C545CC">
        <w:rPr>
          <w:rFonts w:cs="B Nazanin" w:hint="cs"/>
          <w:noProof/>
          <w:rtl/>
          <w:lang w:bidi="fa-IR"/>
        </w:rPr>
        <w:t xml:space="preserve">     با</w:t>
      </w:r>
      <w:r w:rsidRPr="00C545CC">
        <w:rPr>
          <w:rFonts w:cs="B Nazanin"/>
          <w:noProof/>
          <w:rtl/>
          <w:lang w:bidi="fa-IR"/>
        </w:rPr>
        <w:t xml:space="preserve"> </w:t>
      </w:r>
      <w:r w:rsidRPr="00C545CC">
        <w:rPr>
          <w:rFonts w:cs="B Nazanin" w:hint="cs"/>
          <w:noProof/>
          <w:rtl/>
          <w:lang w:bidi="fa-IR"/>
        </w:rPr>
        <w:t>توجه</w:t>
      </w:r>
      <w:r w:rsidRPr="00C545CC">
        <w:rPr>
          <w:rFonts w:cs="B Nazanin"/>
          <w:noProof/>
          <w:rtl/>
          <w:lang w:bidi="fa-IR"/>
        </w:rPr>
        <w:t xml:space="preserve"> </w:t>
      </w:r>
      <w:r w:rsidRPr="00C545CC">
        <w:rPr>
          <w:rFonts w:cs="B Nazanin" w:hint="cs"/>
          <w:noProof/>
          <w:rtl/>
          <w:lang w:bidi="fa-IR"/>
        </w:rPr>
        <w:t>به</w:t>
      </w:r>
      <w:r w:rsidRPr="00C545CC">
        <w:rPr>
          <w:rFonts w:cs="B Nazanin"/>
          <w:noProof/>
          <w:rtl/>
          <w:lang w:bidi="fa-IR"/>
        </w:rPr>
        <w:t xml:space="preserve"> </w:t>
      </w:r>
      <w:r w:rsidRPr="00C545CC">
        <w:rPr>
          <w:rFonts w:cs="B Nazanin" w:hint="cs"/>
          <w:noProof/>
          <w:rtl/>
          <w:lang w:bidi="fa-IR"/>
        </w:rPr>
        <w:t>ملاک</w:t>
      </w:r>
      <w:r w:rsidRPr="00C545CC">
        <w:rPr>
          <w:rFonts w:cs="B Nazanin"/>
          <w:noProof/>
          <w:rtl/>
          <w:lang w:bidi="fa-IR"/>
        </w:rPr>
        <w:t xml:space="preserve"> </w:t>
      </w:r>
      <w:r w:rsidRPr="00C545CC">
        <w:rPr>
          <w:rFonts w:cs="B Nazanin" w:hint="cs"/>
          <w:noProof/>
          <w:rtl/>
          <w:lang w:bidi="fa-IR"/>
        </w:rPr>
        <w:t>کیسر</w:t>
      </w:r>
      <w:r w:rsidRPr="00C545CC">
        <w:rPr>
          <w:rFonts w:cs="B Nazanin"/>
          <w:noProof/>
          <w:rtl/>
          <w:lang w:bidi="fa-IR"/>
        </w:rPr>
        <w:t xml:space="preserve"> </w:t>
      </w:r>
      <w:r w:rsidRPr="00C545CC">
        <w:rPr>
          <w:rFonts w:cs="B Nazanin" w:hint="cs"/>
          <w:noProof/>
          <w:rtl/>
          <w:lang w:bidi="fa-IR"/>
        </w:rPr>
        <w:t>چهار</w:t>
      </w:r>
      <w:r w:rsidRPr="00C545CC">
        <w:rPr>
          <w:rFonts w:cs="B Nazanin"/>
          <w:noProof/>
          <w:rtl/>
          <w:lang w:bidi="fa-IR"/>
        </w:rPr>
        <w:t xml:space="preserve"> </w:t>
      </w:r>
      <w:r w:rsidRPr="00C545CC">
        <w:rPr>
          <w:rFonts w:cs="B Nazanin" w:hint="cs"/>
          <w:noProof/>
          <w:rtl/>
          <w:lang w:bidi="fa-IR"/>
        </w:rPr>
        <w:t>عامل</w:t>
      </w:r>
      <w:r w:rsidRPr="00C545CC">
        <w:rPr>
          <w:rFonts w:cs="B Nazanin"/>
          <w:noProof/>
          <w:rtl/>
          <w:lang w:bidi="fa-IR"/>
        </w:rPr>
        <w:t xml:space="preserve"> </w:t>
      </w:r>
      <w:r w:rsidRPr="00C545CC">
        <w:rPr>
          <w:rFonts w:cs="B Nazanin" w:hint="cs"/>
          <w:noProof/>
          <w:rtl/>
          <w:lang w:bidi="fa-IR"/>
        </w:rPr>
        <w:t>دارای</w:t>
      </w:r>
      <w:r w:rsidRPr="00C545CC">
        <w:rPr>
          <w:rFonts w:cs="B Nazanin"/>
          <w:noProof/>
          <w:rtl/>
          <w:lang w:bidi="fa-IR"/>
        </w:rPr>
        <w:t xml:space="preserve"> </w:t>
      </w:r>
      <w:r w:rsidRPr="00C545CC">
        <w:rPr>
          <w:rFonts w:cs="B Nazanin" w:hint="cs"/>
          <w:noProof/>
          <w:rtl/>
          <w:lang w:bidi="fa-IR"/>
        </w:rPr>
        <w:t>مقدار</w:t>
      </w:r>
      <w:r w:rsidRPr="00C545CC">
        <w:rPr>
          <w:rFonts w:cs="B Nazanin"/>
          <w:noProof/>
          <w:rtl/>
          <w:lang w:bidi="fa-IR"/>
        </w:rPr>
        <w:t xml:space="preserve"> </w:t>
      </w:r>
      <w:r w:rsidRPr="00C545CC">
        <w:rPr>
          <w:rFonts w:cs="B Nazanin" w:hint="cs"/>
          <w:noProof/>
          <w:rtl/>
          <w:lang w:bidi="fa-IR"/>
        </w:rPr>
        <w:t>ویژه</w:t>
      </w:r>
      <w:r w:rsidRPr="00C545CC">
        <w:rPr>
          <w:rFonts w:cs="B Nazanin"/>
          <w:noProof/>
          <w:rtl/>
          <w:lang w:bidi="fa-IR"/>
        </w:rPr>
        <w:t xml:space="preserve"> </w:t>
      </w:r>
      <w:r w:rsidRPr="00C545CC">
        <w:rPr>
          <w:rFonts w:cs="B Nazanin" w:hint="cs"/>
          <w:noProof/>
          <w:rtl/>
          <w:lang w:bidi="fa-IR"/>
        </w:rPr>
        <w:t>بالاتر</w:t>
      </w:r>
      <w:r w:rsidRPr="00C545CC">
        <w:rPr>
          <w:rFonts w:cs="B Nazanin"/>
          <w:noProof/>
          <w:rtl/>
          <w:lang w:bidi="fa-IR"/>
        </w:rPr>
        <w:t xml:space="preserve"> </w:t>
      </w:r>
      <w:r w:rsidRPr="00C545CC">
        <w:rPr>
          <w:rFonts w:cs="B Nazanin" w:hint="cs"/>
          <w:noProof/>
          <w:rtl/>
          <w:lang w:bidi="fa-IR"/>
        </w:rPr>
        <w:t>از</w:t>
      </w:r>
      <w:r w:rsidRPr="00C545CC">
        <w:rPr>
          <w:rFonts w:cs="B Nazanin"/>
          <w:noProof/>
          <w:rtl/>
          <w:lang w:bidi="fa-IR"/>
        </w:rPr>
        <w:t xml:space="preserve"> </w:t>
      </w:r>
      <w:r w:rsidRPr="00C545CC">
        <w:rPr>
          <w:rFonts w:cs="B Nazanin" w:hint="cs"/>
          <w:noProof/>
          <w:rtl/>
          <w:lang w:bidi="fa-IR"/>
        </w:rPr>
        <w:t>یک</w:t>
      </w:r>
      <w:r w:rsidRPr="00C545CC">
        <w:rPr>
          <w:rFonts w:cs="B Nazanin"/>
          <w:noProof/>
          <w:rtl/>
          <w:lang w:bidi="fa-IR"/>
        </w:rPr>
        <w:t xml:space="preserve"> </w:t>
      </w:r>
      <w:r w:rsidRPr="00C545CC">
        <w:rPr>
          <w:rFonts w:cs="B Nazanin" w:hint="cs"/>
          <w:noProof/>
          <w:rtl/>
          <w:lang w:bidi="fa-IR"/>
        </w:rPr>
        <w:t>استخراج</w:t>
      </w:r>
      <w:r w:rsidRPr="00C545CC">
        <w:rPr>
          <w:rFonts w:cs="B Nazanin"/>
          <w:noProof/>
          <w:rtl/>
          <w:lang w:bidi="fa-IR"/>
        </w:rPr>
        <w:t xml:space="preserve"> </w:t>
      </w:r>
      <w:r w:rsidRPr="00C545CC">
        <w:rPr>
          <w:rFonts w:cs="B Nazanin" w:hint="cs"/>
          <w:noProof/>
          <w:rtl/>
          <w:lang w:bidi="fa-IR"/>
        </w:rPr>
        <w:t>شدند</w:t>
      </w:r>
      <w:r w:rsidRPr="00C545CC">
        <w:rPr>
          <w:rFonts w:cs="B Nazanin"/>
          <w:noProof/>
          <w:rtl/>
          <w:lang w:bidi="fa-IR"/>
        </w:rPr>
        <w:t xml:space="preserve"> </w:t>
      </w:r>
      <w:r w:rsidRPr="00C545CC">
        <w:rPr>
          <w:rFonts w:cs="B Nazanin" w:hint="cs"/>
          <w:noProof/>
          <w:rtl/>
          <w:lang w:bidi="fa-IR"/>
        </w:rPr>
        <w:t>که</w:t>
      </w:r>
      <w:r w:rsidRPr="00C545CC">
        <w:rPr>
          <w:rFonts w:cs="B Nazanin"/>
          <w:noProof/>
          <w:rtl/>
          <w:lang w:bidi="fa-IR"/>
        </w:rPr>
        <w:t xml:space="preserve"> </w:t>
      </w:r>
      <w:r w:rsidRPr="00C545CC">
        <w:rPr>
          <w:rFonts w:cs="B Nazanin" w:hint="cs"/>
          <w:noProof/>
          <w:rtl/>
          <w:lang w:bidi="fa-IR"/>
        </w:rPr>
        <w:t>به</w:t>
      </w:r>
      <w:r w:rsidRPr="00C545CC">
        <w:rPr>
          <w:rFonts w:cs="B Nazanin"/>
          <w:noProof/>
          <w:rtl/>
          <w:lang w:bidi="fa-IR"/>
        </w:rPr>
        <w:t xml:space="preserve"> </w:t>
      </w:r>
      <w:r w:rsidRPr="00C545CC">
        <w:rPr>
          <w:rFonts w:cs="B Nazanin" w:hint="cs"/>
          <w:noProof/>
          <w:rtl/>
          <w:lang w:bidi="fa-IR"/>
        </w:rPr>
        <w:t>ترتیب</w:t>
      </w:r>
      <w:r w:rsidRPr="00C545CC">
        <w:rPr>
          <w:rFonts w:cs="B Nazanin"/>
          <w:noProof/>
          <w:rtl/>
          <w:lang w:bidi="fa-IR"/>
        </w:rPr>
        <w:t xml:space="preserve"> </w:t>
      </w:r>
      <w:r w:rsidRPr="00C545CC">
        <w:rPr>
          <w:rFonts w:cs="B Nazanin" w:hint="cs"/>
          <w:noProof/>
          <w:rtl/>
          <w:lang w:bidi="fa-IR"/>
        </w:rPr>
        <w:t>حداکثر</w:t>
      </w:r>
      <w:r w:rsidRPr="00C545CC">
        <w:rPr>
          <w:rFonts w:cs="B Nazanin"/>
          <w:noProof/>
          <w:rtl/>
          <w:lang w:bidi="fa-IR"/>
        </w:rPr>
        <w:t xml:space="preserve"> </w:t>
      </w:r>
      <w:r w:rsidRPr="00C545CC">
        <w:rPr>
          <w:rFonts w:cs="B Nazanin" w:hint="cs"/>
          <w:noProof/>
          <w:rtl/>
          <w:lang w:bidi="fa-IR"/>
        </w:rPr>
        <w:t>واریانس در جدول (6) نشان داده</w:t>
      </w:r>
      <w:r w:rsidRPr="00C545CC">
        <w:rPr>
          <w:rFonts w:cs="B Nazanin"/>
          <w:noProof/>
          <w:rtl/>
          <w:lang w:bidi="fa-IR"/>
        </w:rPr>
        <w:t xml:space="preserve"> </w:t>
      </w:r>
      <w:r w:rsidRPr="00C545CC">
        <w:rPr>
          <w:rFonts w:cs="B Nazanin" w:hint="cs"/>
          <w:noProof/>
          <w:rtl/>
          <w:lang w:bidi="fa-IR"/>
        </w:rPr>
        <w:t>شده‌اند.</w:t>
      </w:r>
      <w:r w:rsidRPr="00C545CC">
        <w:rPr>
          <w:rFonts w:cs="B Nazanin"/>
          <w:noProof/>
          <w:rtl/>
          <w:lang w:bidi="fa-IR"/>
        </w:rPr>
        <w:t xml:space="preserve"> </w:t>
      </w:r>
      <w:r w:rsidRPr="00C545CC">
        <w:rPr>
          <w:rFonts w:cs="B Nazanin" w:hint="cs"/>
          <w:noProof/>
          <w:rtl/>
          <w:lang w:bidi="fa-IR"/>
        </w:rPr>
        <w:t>این چهار عامل در مجموع 30/65  درصد از واریانس کل را تبیین می‌کنند که درصد قابل قبولی است.</w:t>
      </w:r>
    </w:p>
    <w:p w:rsidR="007372AE" w:rsidRPr="007372AE" w:rsidRDefault="007372AE" w:rsidP="007372AE">
      <w:pPr>
        <w:spacing w:before="240"/>
        <w:jc w:val="center"/>
        <w:rPr>
          <w:rFonts w:cs="B Nazanin"/>
          <w:b/>
          <w:bCs/>
          <w:sz w:val="18"/>
          <w:szCs w:val="18"/>
          <w:rtl/>
          <w:lang w:bidi="fa-IR"/>
        </w:rPr>
      </w:pPr>
      <w:r w:rsidRPr="007372AE">
        <w:rPr>
          <w:rFonts w:cs="B Nazanin" w:hint="cs"/>
          <w:b/>
          <w:bCs/>
          <w:sz w:val="18"/>
          <w:szCs w:val="18"/>
          <w:rtl/>
          <w:lang w:bidi="fa-IR"/>
        </w:rPr>
        <w:t>جدول 6-  عوامل استخراج شده همراه با مقدار ویژه، درصد واریانس و درصد واریانس تجمعی</w:t>
      </w:r>
    </w:p>
    <w:tbl>
      <w:tblPr>
        <w:bidiVisual/>
        <w:tblW w:w="0" w:type="auto"/>
        <w:jc w:val="center"/>
        <w:tblLook w:val="04A0" w:firstRow="1" w:lastRow="0" w:firstColumn="1" w:lastColumn="0" w:noHBand="0" w:noVBand="1"/>
      </w:tblPr>
      <w:tblGrid>
        <w:gridCol w:w="2000"/>
        <w:gridCol w:w="1417"/>
        <w:gridCol w:w="1985"/>
        <w:gridCol w:w="2126"/>
      </w:tblGrid>
      <w:tr w:rsidR="007372AE" w:rsidRPr="007372AE" w:rsidTr="00C3712F">
        <w:trPr>
          <w:trHeight w:hRule="exact" w:val="397"/>
          <w:jc w:val="center"/>
        </w:trPr>
        <w:tc>
          <w:tcPr>
            <w:tcW w:w="2000" w:type="dxa"/>
            <w:tcBorders>
              <w:top w:val="single" w:sz="4" w:space="0" w:color="auto"/>
              <w:left w:val="nil"/>
              <w:bottom w:val="single" w:sz="4" w:space="0" w:color="auto"/>
              <w:right w:val="nil"/>
            </w:tcBorders>
            <w:vAlign w:val="center"/>
          </w:tcPr>
          <w:p w:rsidR="007372AE" w:rsidRPr="007372AE" w:rsidRDefault="007372AE" w:rsidP="007372AE">
            <w:pPr>
              <w:jc w:val="both"/>
              <w:rPr>
                <w:rFonts w:cs="B Nazanin"/>
                <w:noProof/>
                <w:rtl/>
              </w:rPr>
            </w:pPr>
            <w:r w:rsidRPr="007372AE">
              <w:rPr>
                <w:rFonts w:cs="B Nazanin" w:hint="cs"/>
                <w:noProof/>
                <w:sz w:val="22"/>
                <w:szCs w:val="22"/>
                <w:rtl/>
              </w:rPr>
              <w:t>شماره عامل</w:t>
            </w:r>
          </w:p>
        </w:tc>
        <w:tc>
          <w:tcPr>
            <w:tcW w:w="1417" w:type="dxa"/>
            <w:tcBorders>
              <w:top w:val="single" w:sz="4" w:space="0" w:color="auto"/>
              <w:left w:val="nil"/>
              <w:bottom w:val="single" w:sz="4" w:space="0" w:color="auto"/>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مقدار ویژه</w:t>
            </w:r>
          </w:p>
        </w:tc>
        <w:tc>
          <w:tcPr>
            <w:tcW w:w="1985" w:type="dxa"/>
            <w:tcBorders>
              <w:top w:val="single" w:sz="4" w:space="0" w:color="auto"/>
              <w:left w:val="nil"/>
              <w:bottom w:val="single" w:sz="4" w:space="0" w:color="auto"/>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درصد واریانس</w:t>
            </w:r>
          </w:p>
        </w:tc>
        <w:tc>
          <w:tcPr>
            <w:tcW w:w="2126" w:type="dxa"/>
            <w:tcBorders>
              <w:top w:val="single" w:sz="4" w:space="0" w:color="auto"/>
              <w:left w:val="nil"/>
              <w:bottom w:val="single" w:sz="4" w:space="0" w:color="auto"/>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درصد واریانس تجمعی</w:t>
            </w:r>
          </w:p>
        </w:tc>
      </w:tr>
      <w:tr w:rsidR="007372AE" w:rsidRPr="007372AE" w:rsidTr="00C3712F">
        <w:trPr>
          <w:trHeight w:hRule="exact" w:val="312"/>
          <w:jc w:val="center"/>
        </w:trPr>
        <w:tc>
          <w:tcPr>
            <w:tcW w:w="2000" w:type="dxa"/>
            <w:tcBorders>
              <w:top w:val="single" w:sz="4" w:space="0" w:color="auto"/>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1</w:t>
            </w:r>
          </w:p>
        </w:tc>
        <w:tc>
          <w:tcPr>
            <w:tcW w:w="1417" w:type="dxa"/>
            <w:tcBorders>
              <w:top w:val="single" w:sz="4" w:space="0" w:color="auto"/>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039/3</w:t>
            </w:r>
          </w:p>
        </w:tc>
        <w:tc>
          <w:tcPr>
            <w:tcW w:w="1985" w:type="dxa"/>
            <w:tcBorders>
              <w:top w:val="single" w:sz="4" w:space="0" w:color="auto"/>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26/20</w:t>
            </w:r>
          </w:p>
        </w:tc>
        <w:tc>
          <w:tcPr>
            <w:tcW w:w="2126" w:type="dxa"/>
            <w:tcBorders>
              <w:top w:val="single" w:sz="4" w:space="0" w:color="auto"/>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26/20</w:t>
            </w:r>
          </w:p>
        </w:tc>
      </w:tr>
      <w:tr w:rsidR="007372AE" w:rsidRPr="007372AE" w:rsidTr="00C3712F">
        <w:trPr>
          <w:trHeight w:hRule="exact" w:val="312"/>
          <w:jc w:val="center"/>
        </w:trPr>
        <w:tc>
          <w:tcPr>
            <w:tcW w:w="2000" w:type="dxa"/>
            <w:tcBorders>
              <w:top w:val="nil"/>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2</w:t>
            </w:r>
          </w:p>
        </w:tc>
        <w:tc>
          <w:tcPr>
            <w:tcW w:w="1417" w:type="dxa"/>
            <w:tcBorders>
              <w:top w:val="nil"/>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391/2</w:t>
            </w:r>
          </w:p>
        </w:tc>
        <w:tc>
          <w:tcPr>
            <w:tcW w:w="1985" w:type="dxa"/>
            <w:tcBorders>
              <w:top w:val="nil"/>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93/15</w:t>
            </w:r>
          </w:p>
        </w:tc>
        <w:tc>
          <w:tcPr>
            <w:tcW w:w="2126" w:type="dxa"/>
            <w:tcBorders>
              <w:top w:val="nil"/>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19/36</w:t>
            </w:r>
          </w:p>
        </w:tc>
      </w:tr>
      <w:tr w:rsidR="007372AE" w:rsidRPr="007372AE" w:rsidTr="00C3712F">
        <w:trPr>
          <w:trHeight w:hRule="exact" w:val="312"/>
          <w:jc w:val="center"/>
        </w:trPr>
        <w:tc>
          <w:tcPr>
            <w:tcW w:w="2000" w:type="dxa"/>
            <w:tcBorders>
              <w:top w:val="nil"/>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3</w:t>
            </w:r>
          </w:p>
        </w:tc>
        <w:tc>
          <w:tcPr>
            <w:tcW w:w="1417" w:type="dxa"/>
            <w:tcBorders>
              <w:top w:val="nil"/>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224/2</w:t>
            </w:r>
          </w:p>
        </w:tc>
        <w:tc>
          <w:tcPr>
            <w:tcW w:w="1985" w:type="dxa"/>
            <w:tcBorders>
              <w:top w:val="nil"/>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82/14</w:t>
            </w:r>
          </w:p>
        </w:tc>
        <w:tc>
          <w:tcPr>
            <w:tcW w:w="2126" w:type="dxa"/>
            <w:tcBorders>
              <w:top w:val="nil"/>
              <w:left w:val="nil"/>
              <w:bottom w:val="nil"/>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02/51</w:t>
            </w:r>
          </w:p>
        </w:tc>
      </w:tr>
      <w:tr w:rsidR="007372AE" w:rsidRPr="007372AE" w:rsidTr="00C3712F">
        <w:trPr>
          <w:trHeight w:hRule="exact" w:val="312"/>
          <w:jc w:val="center"/>
        </w:trPr>
        <w:tc>
          <w:tcPr>
            <w:tcW w:w="2000" w:type="dxa"/>
            <w:tcBorders>
              <w:top w:val="nil"/>
              <w:left w:val="nil"/>
              <w:bottom w:val="single" w:sz="4" w:space="0" w:color="auto"/>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4</w:t>
            </w:r>
          </w:p>
        </w:tc>
        <w:tc>
          <w:tcPr>
            <w:tcW w:w="1417" w:type="dxa"/>
            <w:tcBorders>
              <w:top w:val="nil"/>
              <w:left w:val="nil"/>
              <w:bottom w:val="single" w:sz="4" w:space="0" w:color="auto"/>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142/2</w:t>
            </w:r>
          </w:p>
        </w:tc>
        <w:tc>
          <w:tcPr>
            <w:tcW w:w="1985" w:type="dxa"/>
            <w:tcBorders>
              <w:top w:val="nil"/>
              <w:left w:val="nil"/>
              <w:bottom w:val="single" w:sz="4" w:space="0" w:color="auto"/>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28/14</w:t>
            </w:r>
          </w:p>
        </w:tc>
        <w:tc>
          <w:tcPr>
            <w:tcW w:w="2126" w:type="dxa"/>
            <w:tcBorders>
              <w:top w:val="nil"/>
              <w:left w:val="nil"/>
              <w:bottom w:val="single" w:sz="4" w:space="0" w:color="auto"/>
              <w:right w:val="nil"/>
            </w:tcBorders>
            <w:vAlign w:val="center"/>
          </w:tcPr>
          <w:p w:rsidR="007372AE" w:rsidRPr="007372AE" w:rsidRDefault="007372AE" w:rsidP="00C3712F">
            <w:pPr>
              <w:jc w:val="both"/>
              <w:rPr>
                <w:rFonts w:cs="B Nazanin"/>
                <w:noProof/>
                <w:rtl/>
              </w:rPr>
            </w:pPr>
            <w:r w:rsidRPr="007372AE">
              <w:rPr>
                <w:rFonts w:cs="B Nazanin" w:hint="cs"/>
                <w:noProof/>
                <w:sz w:val="22"/>
                <w:szCs w:val="22"/>
                <w:rtl/>
              </w:rPr>
              <w:t>30/65</w:t>
            </w:r>
          </w:p>
        </w:tc>
      </w:tr>
    </w:tbl>
    <w:p w:rsidR="007372AE" w:rsidRPr="007372AE" w:rsidRDefault="007372AE" w:rsidP="00CA70A7">
      <w:pPr>
        <w:spacing w:before="240"/>
        <w:jc w:val="both"/>
        <w:rPr>
          <w:rFonts w:cs="B Nazanin"/>
          <w:noProof/>
          <w:rtl/>
        </w:rPr>
      </w:pPr>
      <w:r w:rsidRPr="007372AE">
        <w:rPr>
          <w:rFonts w:cs="B Nazanin" w:hint="cs"/>
          <w:rtl/>
        </w:rPr>
        <w:t xml:space="preserve"> پس</w:t>
      </w:r>
      <w:r w:rsidRPr="007372AE">
        <w:rPr>
          <w:rFonts w:cs="B Nazanin"/>
          <w:rtl/>
        </w:rPr>
        <w:t xml:space="preserve"> </w:t>
      </w:r>
      <w:r w:rsidRPr="007372AE">
        <w:rPr>
          <w:rFonts w:cs="B Nazanin" w:hint="cs"/>
          <w:rtl/>
        </w:rPr>
        <w:t>از</w:t>
      </w:r>
      <w:r w:rsidRPr="007372AE">
        <w:rPr>
          <w:rFonts w:cs="B Nazanin"/>
          <w:rtl/>
        </w:rPr>
        <w:t xml:space="preserve"> </w:t>
      </w:r>
      <w:r w:rsidRPr="007372AE">
        <w:rPr>
          <w:rFonts w:cs="B Nazanin" w:hint="cs"/>
          <w:rtl/>
        </w:rPr>
        <w:t>چرخش</w:t>
      </w:r>
      <w:r w:rsidRPr="007372AE">
        <w:rPr>
          <w:rFonts w:cs="B Nazanin"/>
          <w:rtl/>
        </w:rPr>
        <w:t xml:space="preserve"> </w:t>
      </w:r>
      <w:r w:rsidRPr="007372AE">
        <w:rPr>
          <w:rFonts w:cs="B Nazanin" w:hint="cs"/>
          <w:rtl/>
        </w:rPr>
        <w:t>عاملی</w:t>
      </w:r>
      <w:r w:rsidRPr="007372AE">
        <w:rPr>
          <w:rFonts w:cs="B Nazanin"/>
          <w:rtl/>
        </w:rPr>
        <w:t xml:space="preserve"> </w:t>
      </w:r>
      <w:r w:rsidRPr="007372AE">
        <w:rPr>
          <w:rFonts w:cs="B Nazanin" w:hint="cs"/>
          <w:rtl/>
        </w:rPr>
        <w:t>به</w:t>
      </w:r>
      <w:r w:rsidRPr="007372AE">
        <w:rPr>
          <w:rFonts w:cs="B Nazanin"/>
          <w:rtl/>
        </w:rPr>
        <w:t xml:space="preserve"> </w:t>
      </w:r>
      <w:r w:rsidRPr="007372AE">
        <w:rPr>
          <w:rFonts w:cs="B Nazanin" w:hint="cs"/>
          <w:rtl/>
        </w:rPr>
        <w:t>روش</w:t>
      </w:r>
      <w:r w:rsidRPr="007372AE">
        <w:rPr>
          <w:rFonts w:cs="B Nazanin"/>
          <w:rtl/>
        </w:rPr>
        <w:t xml:space="preserve"> </w:t>
      </w:r>
      <w:r w:rsidRPr="007372AE">
        <w:rPr>
          <w:rFonts w:cs="B Nazanin" w:hint="cs"/>
          <w:rtl/>
        </w:rPr>
        <w:t>وریماکس از</w:t>
      </w:r>
      <w:r w:rsidRPr="007372AE">
        <w:rPr>
          <w:rFonts w:cs="B Nazanin"/>
          <w:rtl/>
        </w:rPr>
        <w:t xml:space="preserve"> </w:t>
      </w:r>
      <w:r w:rsidRPr="007372AE">
        <w:rPr>
          <w:rFonts w:cs="B Nazanin" w:hint="cs"/>
          <w:rtl/>
        </w:rPr>
        <w:t>آنجایی</w:t>
      </w:r>
      <w:r w:rsidRPr="007372AE">
        <w:rPr>
          <w:rFonts w:cs="B Nazanin"/>
          <w:rtl/>
        </w:rPr>
        <w:t xml:space="preserve"> </w:t>
      </w:r>
      <w:r w:rsidRPr="007372AE">
        <w:rPr>
          <w:rFonts w:cs="B Nazanin" w:hint="cs"/>
          <w:rtl/>
        </w:rPr>
        <w:t>که</w:t>
      </w:r>
      <w:r w:rsidRPr="007372AE">
        <w:rPr>
          <w:rFonts w:cs="B Nazanin"/>
          <w:rtl/>
        </w:rPr>
        <w:t xml:space="preserve"> </w:t>
      </w:r>
      <w:r w:rsidRPr="007372AE">
        <w:rPr>
          <w:rFonts w:cs="B Nazanin" w:hint="cs"/>
          <w:rtl/>
        </w:rPr>
        <w:t>بار</w:t>
      </w:r>
      <w:r w:rsidRPr="007372AE">
        <w:rPr>
          <w:rFonts w:cs="B Nazanin"/>
          <w:rtl/>
        </w:rPr>
        <w:t xml:space="preserve"> </w:t>
      </w:r>
      <w:r w:rsidRPr="007372AE">
        <w:rPr>
          <w:rFonts w:cs="B Nazanin" w:hint="cs"/>
          <w:rtl/>
        </w:rPr>
        <w:t>عاملی</w:t>
      </w:r>
      <w:r w:rsidRPr="007372AE">
        <w:rPr>
          <w:rFonts w:cs="B Nazanin"/>
          <w:rtl/>
        </w:rPr>
        <w:t xml:space="preserve"> </w:t>
      </w:r>
      <w:r w:rsidRPr="007372AE">
        <w:rPr>
          <w:rFonts w:cs="B Nazanin" w:hint="cs"/>
          <w:rtl/>
        </w:rPr>
        <w:t>تمام</w:t>
      </w:r>
      <w:r w:rsidRPr="007372AE">
        <w:rPr>
          <w:rFonts w:cs="B Nazanin"/>
          <w:rtl/>
        </w:rPr>
        <w:t xml:space="preserve"> </w:t>
      </w:r>
      <w:r w:rsidRPr="007372AE">
        <w:rPr>
          <w:rFonts w:cs="B Nazanin" w:hint="cs"/>
          <w:rtl/>
        </w:rPr>
        <w:t>15 متغیر وارد شده</w:t>
      </w:r>
      <w:r w:rsidRPr="007372AE">
        <w:rPr>
          <w:rFonts w:cs="B Nazanin"/>
          <w:rtl/>
        </w:rPr>
        <w:t xml:space="preserve"> </w:t>
      </w:r>
      <w:r w:rsidRPr="007372AE">
        <w:rPr>
          <w:rFonts w:cs="B Nazanin" w:hint="cs"/>
          <w:rtl/>
        </w:rPr>
        <w:t>بالاتر</w:t>
      </w:r>
      <w:r w:rsidRPr="007372AE">
        <w:rPr>
          <w:rFonts w:cs="B Nazanin"/>
          <w:rtl/>
        </w:rPr>
        <w:t xml:space="preserve"> </w:t>
      </w:r>
      <w:r w:rsidRPr="007372AE">
        <w:rPr>
          <w:rFonts w:cs="B Nazanin" w:hint="cs"/>
          <w:rtl/>
        </w:rPr>
        <w:t>از</w:t>
      </w:r>
      <w:r w:rsidRPr="007372AE">
        <w:rPr>
          <w:rFonts w:cs="B Nazanin"/>
          <w:rtl/>
        </w:rPr>
        <w:t xml:space="preserve"> 50/0 </w:t>
      </w:r>
      <w:r w:rsidRPr="007372AE">
        <w:rPr>
          <w:rFonts w:cs="B Nazanin" w:hint="cs"/>
          <w:rtl/>
        </w:rPr>
        <w:t>بود</w:t>
      </w:r>
      <w:r w:rsidRPr="007372AE">
        <w:rPr>
          <w:rFonts w:cs="B Nazanin"/>
          <w:rtl/>
        </w:rPr>
        <w:t xml:space="preserve"> </w:t>
      </w:r>
      <w:r w:rsidRPr="007372AE">
        <w:rPr>
          <w:rFonts w:cs="B Nazanin" w:hint="cs"/>
          <w:rtl/>
        </w:rPr>
        <w:t>هیچ</w:t>
      </w:r>
      <w:r w:rsidRPr="007372AE">
        <w:rPr>
          <w:rFonts w:cs="B Nazanin"/>
          <w:rtl/>
        </w:rPr>
        <w:t xml:space="preserve"> </w:t>
      </w:r>
      <w:r w:rsidRPr="007372AE">
        <w:rPr>
          <w:rFonts w:cs="B Nazanin" w:hint="cs"/>
          <w:rtl/>
        </w:rPr>
        <w:t>متغیری</w:t>
      </w:r>
      <w:r w:rsidRPr="007372AE">
        <w:rPr>
          <w:rFonts w:cs="B Nazanin"/>
          <w:rtl/>
        </w:rPr>
        <w:t xml:space="preserve"> </w:t>
      </w:r>
      <w:r w:rsidRPr="007372AE">
        <w:rPr>
          <w:rFonts w:cs="B Nazanin" w:hint="cs"/>
          <w:rtl/>
        </w:rPr>
        <w:t>حذف</w:t>
      </w:r>
      <w:r w:rsidRPr="007372AE">
        <w:rPr>
          <w:rFonts w:cs="B Nazanin"/>
          <w:rtl/>
        </w:rPr>
        <w:t xml:space="preserve"> </w:t>
      </w:r>
      <w:r w:rsidRPr="007372AE">
        <w:rPr>
          <w:rFonts w:cs="B Nazanin" w:hint="cs"/>
          <w:rtl/>
        </w:rPr>
        <w:t>نشد</w:t>
      </w:r>
      <w:r w:rsidRPr="007372AE">
        <w:rPr>
          <w:rFonts w:cs="B Nazanin"/>
          <w:rtl/>
        </w:rPr>
        <w:t xml:space="preserve">. </w:t>
      </w:r>
      <w:r w:rsidRPr="007372AE">
        <w:rPr>
          <w:rFonts w:cs="B Nazanin" w:hint="cs"/>
          <w:rtl/>
        </w:rPr>
        <w:t>وضعیت قرارگیری متغیرها در چهار عامل پس از چرخش عاملی به روش وریماکس و نامگذاری عامل‌ها با توجه به ماهیت منابع اطلاعاتی و کانال‌های ارتباطی در جدول (7) آمده است. عامل</w:t>
      </w:r>
      <w:r w:rsidRPr="007372AE">
        <w:rPr>
          <w:rFonts w:cs="B Nazanin"/>
          <w:rtl/>
        </w:rPr>
        <w:t xml:space="preserve"> </w:t>
      </w:r>
      <w:r w:rsidRPr="007372AE">
        <w:rPr>
          <w:rFonts w:cs="B Nazanin" w:hint="cs"/>
          <w:rtl/>
        </w:rPr>
        <w:t>اول</w:t>
      </w:r>
      <w:r w:rsidRPr="007372AE">
        <w:rPr>
          <w:rFonts w:cs="B Nazanin"/>
          <w:rtl/>
        </w:rPr>
        <w:t xml:space="preserve"> </w:t>
      </w:r>
      <w:r w:rsidRPr="007372AE">
        <w:rPr>
          <w:rFonts w:cs="B Nazanin" w:hint="cs"/>
          <w:rtl/>
        </w:rPr>
        <w:t>با</w:t>
      </w:r>
      <w:r w:rsidRPr="007372AE">
        <w:rPr>
          <w:rFonts w:cs="B Nazanin"/>
          <w:rtl/>
        </w:rPr>
        <w:t xml:space="preserve"> </w:t>
      </w:r>
      <w:r w:rsidRPr="007372AE">
        <w:rPr>
          <w:rFonts w:cs="B Nazanin" w:hint="cs"/>
          <w:rtl/>
        </w:rPr>
        <w:t>توجه</w:t>
      </w:r>
      <w:r w:rsidRPr="007372AE">
        <w:rPr>
          <w:rFonts w:cs="B Nazanin"/>
          <w:rtl/>
        </w:rPr>
        <w:t xml:space="preserve"> </w:t>
      </w:r>
      <w:r w:rsidRPr="007372AE">
        <w:rPr>
          <w:rFonts w:cs="B Nazanin" w:hint="cs"/>
          <w:rtl/>
        </w:rPr>
        <w:t>به</w:t>
      </w:r>
      <w:r w:rsidRPr="007372AE">
        <w:rPr>
          <w:rFonts w:cs="B Nazanin"/>
          <w:rtl/>
        </w:rPr>
        <w:t xml:space="preserve"> </w:t>
      </w:r>
      <w:r w:rsidRPr="007372AE">
        <w:rPr>
          <w:rFonts w:cs="B Nazanin" w:hint="cs"/>
          <w:rtl/>
        </w:rPr>
        <w:t>ماهیت</w:t>
      </w:r>
      <w:r w:rsidRPr="007372AE">
        <w:rPr>
          <w:rFonts w:cs="B Nazanin"/>
          <w:rtl/>
        </w:rPr>
        <w:t xml:space="preserve"> </w:t>
      </w:r>
      <w:r w:rsidRPr="007372AE">
        <w:rPr>
          <w:rFonts w:cs="B Nazanin" w:hint="cs"/>
          <w:rtl/>
        </w:rPr>
        <w:t>پنج متغیر</w:t>
      </w:r>
      <w:r w:rsidRPr="007372AE">
        <w:rPr>
          <w:rFonts w:cs="B Nazanin"/>
          <w:rtl/>
        </w:rPr>
        <w:t xml:space="preserve"> </w:t>
      </w:r>
      <w:r w:rsidRPr="007372AE">
        <w:rPr>
          <w:rFonts w:cs="B Nazanin" w:hint="cs"/>
          <w:rtl/>
        </w:rPr>
        <w:t>بارگذاری</w:t>
      </w:r>
      <w:r w:rsidRPr="007372AE">
        <w:rPr>
          <w:rFonts w:cs="B Nazanin"/>
          <w:rtl/>
        </w:rPr>
        <w:t xml:space="preserve"> </w:t>
      </w:r>
      <w:r w:rsidRPr="007372AE">
        <w:rPr>
          <w:rFonts w:cs="B Nazanin" w:hint="cs"/>
          <w:rtl/>
        </w:rPr>
        <w:t>شده</w:t>
      </w:r>
      <w:r w:rsidRPr="007372AE">
        <w:rPr>
          <w:rFonts w:cs="B Nazanin"/>
          <w:rtl/>
        </w:rPr>
        <w:t xml:space="preserve"> </w:t>
      </w:r>
      <w:r w:rsidRPr="007372AE">
        <w:rPr>
          <w:rFonts w:cs="B Nazanin" w:hint="cs"/>
          <w:rtl/>
        </w:rPr>
        <w:t>در</w:t>
      </w:r>
      <w:r w:rsidRPr="007372AE">
        <w:rPr>
          <w:rFonts w:cs="B Nazanin"/>
          <w:rtl/>
        </w:rPr>
        <w:t xml:space="preserve"> </w:t>
      </w:r>
      <w:r w:rsidRPr="007372AE">
        <w:rPr>
          <w:rFonts w:cs="B Nazanin" w:hint="cs"/>
          <w:rtl/>
        </w:rPr>
        <w:t>آن</w:t>
      </w:r>
      <w:r w:rsidRPr="007372AE">
        <w:rPr>
          <w:rFonts w:cs="B Nazanin"/>
          <w:rtl/>
        </w:rPr>
        <w:t xml:space="preserve"> </w:t>
      </w:r>
      <w:r w:rsidRPr="007372AE">
        <w:rPr>
          <w:rFonts w:cs="B Nazanin" w:hint="cs"/>
          <w:rtl/>
        </w:rPr>
        <w:t>منابع اطلاعاتی و کانال‌های ارتباطی محلی</w:t>
      </w:r>
      <w:r w:rsidRPr="007372AE">
        <w:rPr>
          <w:rFonts w:cs="B Nazanin"/>
          <w:rtl/>
        </w:rPr>
        <w:t xml:space="preserve"> </w:t>
      </w:r>
      <w:r w:rsidRPr="007372AE">
        <w:rPr>
          <w:rFonts w:cs="B Nazanin" w:hint="cs"/>
          <w:rtl/>
        </w:rPr>
        <w:t>ناميده</w:t>
      </w:r>
      <w:r w:rsidRPr="007372AE">
        <w:rPr>
          <w:rFonts w:cs="B Nazanin"/>
          <w:rtl/>
        </w:rPr>
        <w:t xml:space="preserve"> </w:t>
      </w:r>
      <w:r w:rsidRPr="007372AE">
        <w:rPr>
          <w:rFonts w:cs="B Nazanin" w:hint="cs"/>
          <w:rtl/>
        </w:rPr>
        <w:t>شد</w:t>
      </w:r>
      <w:r w:rsidRPr="007372AE">
        <w:rPr>
          <w:rFonts w:cs="B Nazanin"/>
          <w:rtl/>
        </w:rPr>
        <w:t xml:space="preserve">. </w:t>
      </w:r>
      <w:r w:rsidRPr="007372AE">
        <w:rPr>
          <w:rFonts w:cs="B Nazanin" w:hint="cs"/>
          <w:rtl/>
        </w:rPr>
        <w:t>این</w:t>
      </w:r>
      <w:r w:rsidRPr="007372AE">
        <w:rPr>
          <w:rFonts w:cs="B Nazanin"/>
          <w:rtl/>
        </w:rPr>
        <w:t xml:space="preserve"> </w:t>
      </w:r>
      <w:r w:rsidRPr="007372AE">
        <w:rPr>
          <w:rFonts w:cs="B Nazanin" w:hint="cs"/>
          <w:rtl/>
        </w:rPr>
        <w:t>عامل</w:t>
      </w:r>
      <w:r w:rsidRPr="007372AE">
        <w:rPr>
          <w:rFonts w:cs="B Nazanin"/>
          <w:rtl/>
        </w:rPr>
        <w:t xml:space="preserve"> </w:t>
      </w:r>
      <w:r w:rsidRPr="007372AE">
        <w:rPr>
          <w:rFonts w:cs="B Nazanin" w:hint="cs"/>
          <w:rtl/>
        </w:rPr>
        <w:t>با</w:t>
      </w:r>
      <w:r w:rsidRPr="007372AE">
        <w:rPr>
          <w:rFonts w:cs="B Nazanin"/>
          <w:rtl/>
        </w:rPr>
        <w:t xml:space="preserve"> </w:t>
      </w:r>
      <w:r w:rsidRPr="007372AE">
        <w:rPr>
          <w:rFonts w:cs="B Nazanin" w:hint="cs"/>
          <w:rtl/>
        </w:rPr>
        <w:t>توجه</w:t>
      </w:r>
      <w:r w:rsidRPr="007372AE">
        <w:rPr>
          <w:rFonts w:cs="B Nazanin"/>
          <w:rtl/>
        </w:rPr>
        <w:t xml:space="preserve"> </w:t>
      </w:r>
      <w:r w:rsidRPr="007372AE">
        <w:rPr>
          <w:rFonts w:cs="B Nazanin" w:hint="cs"/>
          <w:rtl/>
        </w:rPr>
        <w:t>به</w:t>
      </w:r>
      <w:r w:rsidRPr="007372AE">
        <w:rPr>
          <w:rFonts w:cs="B Nazanin"/>
          <w:rtl/>
        </w:rPr>
        <w:t xml:space="preserve"> </w:t>
      </w:r>
      <w:r w:rsidRPr="007372AE">
        <w:rPr>
          <w:rFonts w:cs="B Nazanin" w:hint="cs"/>
          <w:rtl/>
        </w:rPr>
        <w:t>مقدار</w:t>
      </w:r>
      <w:r w:rsidRPr="007372AE">
        <w:rPr>
          <w:rFonts w:cs="B Nazanin"/>
          <w:rtl/>
        </w:rPr>
        <w:t xml:space="preserve"> </w:t>
      </w:r>
      <w:r w:rsidRPr="007372AE">
        <w:rPr>
          <w:rFonts w:cs="B Nazanin" w:hint="cs"/>
          <w:rtl/>
        </w:rPr>
        <w:t>ویژه</w:t>
      </w:r>
      <w:r w:rsidRPr="007372AE">
        <w:rPr>
          <w:rFonts w:cs="B Nazanin"/>
          <w:rtl/>
        </w:rPr>
        <w:t xml:space="preserve"> </w:t>
      </w:r>
      <w:r w:rsidRPr="007372AE">
        <w:rPr>
          <w:rFonts w:cs="B Nazanin" w:hint="cs"/>
          <w:rtl/>
        </w:rPr>
        <w:t>آن</w:t>
      </w:r>
      <w:r w:rsidRPr="007372AE">
        <w:rPr>
          <w:rFonts w:cs="B Nazanin"/>
          <w:rtl/>
        </w:rPr>
        <w:t xml:space="preserve"> (</w:t>
      </w:r>
      <w:r w:rsidRPr="007372AE">
        <w:rPr>
          <w:rFonts w:cs="B Nazanin" w:hint="cs"/>
          <w:rtl/>
        </w:rPr>
        <w:t>039</w:t>
      </w:r>
      <w:r w:rsidRPr="007372AE">
        <w:rPr>
          <w:rFonts w:cs="B Nazanin"/>
          <w:rtl/>
        </w:rPr>
        <w:t>/</w:t>
      </w:r>
      <w:r w:rsidRPr="007372AE">
        <w:rPr>
          <w:rFonts w:cs="B Nazanin" w:hint="cs"/>
          <w:rtl/>
        </w:rPr>
        <w:t>3</w:t>
      </w:r>
      <w:r w:rsidRPr="007372AE">
        <w:rPr>
          <w:rFonts w:cs="B Nazanin"/>
          <w:rtl/>
        </w:rPr>
        <w:t>)</w:t>
      </w:r>
      <w:r w:rsidRPr="007372AE">
        <w:rPr>
          <w:rFonts w:cs="B Nazanin" w:hint="cs"/>
          <w:rtl/>
        </w:rPr>
        <w:t>،</w:t>
      </w:r>
      <w:r w:rsidRPr="007372AE">
        <w:rPr>
          <w:rFonts w:cs="B Nazanin"/>
          <w:rtl/>
        </w:rPr>
        <w:t xml:space="preserve"> </w:t>
      </w:r>
      <w:r w:rsidRPr="007372AE">
        <w:rPr>
          <w:rFonts w:cs="B Nazanin" w:hint="cs"/>
          <w:rtl/>
        </w:rPr>
        <w:t>که</w:t>
      </w:r>
      <w:r w:rsidRPr="007372AE">
        <w:rPr>
          <w:rFonts w:cs="B Nazanin"/>
          <w:rtl/>
        </w:rPr>
        <w:t xml:space="preserve"> </w:t>
      </w:r>
      <w:r w:rsidRPr="007372AE">
        <w:rPr>
          <w:rFonts w:cs="B Nazanin" w:hint="cs"/>
          <w:rtl/>
        </w:rPr>
        <w:t>از</w:t>
      </w:r>
      <w:r w:rsidRPr="007372AE">
        <w:rPr>
          <w:rFonts w:cs="B Nazanin"/>
          <w:rtl/>
        </w:rPr>
        <w:t xml:space="preserve"> </w:t>
      </w:r>
      <w:r w:rsidRPr="007372AE">
        <w:rPr>
          <w:rFonts w:cs="B Nazanin" w:hint="cs"/>
          <w:rtl/>
        </w:rPr>
        <w:t>سایر</w:t>
      </w:r>
      <w:r w:rsidRPr="007372AE">
        <w:rPr>
          <w:rFonts w:cs="B Nazanin"/>
          <w:rtl/>
        </w:rPr>
        <w:t xml:space="preserve"> </w:t>
      </w:r>
      <w:r w:rsidRPr="007372AE">
        <w:rPr>
          <w:rFonts w:cs="B Nazanin" w:hint="cs"/>
          <w:rtl/>
        </w:rPr>
        <w:t>عوامل</w:t>
      </w:r>
      <w:r w:rsidRPr="007372AE">
        <w:rPr>
          <w:rFonts w:cs="B Nazanin"/>
          <w:rtl/>
        </w:rPr>
        <w:t xml:space="preserve"> </w:t>
      </w:r>
      <w:r w:rsidRPr="007372AE">
        <w:rPr>
          <w:rFonts w:cs="B Nazanin" w:hint="cs"/>
          <w:rtl/>
        </w:rPr>
        <w:t>بیشتر</w:t>
      </w:r>
      <w:r w:rsidRPr="007372AE">
        <w:rPr>
          <w:rFonts w:cs="B Nazanin"/>
          <w:rtl/>
        </w:rPr>
        <w:t xml:space="preserve"> </w:t>
      </w:r>
      <w:r w:rsidRPr="007372AE">
        <w:rPr>
          <w:rFonts w:cs="B Nazanin" w:hint="cs"/>
          <w:rtl/>
        </w:rPr>
        <w:t>است،</w:t>
      </w:r>
      <w:r w:rsidRPr="007372AE">
        <w:rPr>
          <w:rFonts w:cs="B Nazanin"/>
          <w:rtl/>
        </w:rPr>
        <w:t xml:space="preserve"> </w:t>
      </w:r>
      <w:r w:rsidRPr="007372AE">
        <w:rPr>
          <w:rFonts w:cs="B Nazanin" w:hint="cs"/>
          <w:rtl/>
        </w:rPr>
        <w:t>26</w:t>
      </w:r>
      <w:r w:rsidRPr="007372AE">
        <w:rPr>
          <w:rFonts w:cs="B Nazanin"/>
          <w:rtl/>
        </w:rPr>
        <w:t>/</w:t>
      </w:r>
      <w:r w:rsidRPr="007372AE">
        <w:rPr>
          <w:rFonts w:cs="B Nazanin" w:hint="cs"/>
          <w:rtl/>
        </w:rPr>
        <w:t>20</w:t>
      </w:r>
      <w:r w:rsidRPr="007372AE">
        <w:rPr>
          <w:rFonts w:cs="B Nazanin"/>
          <w:rtl/>
        </w:rPr>
        <w:t xml:space="preserve"> </w:t>
      </w:r>
      <w:r w:rsidRPr="007372AE">
        <w:rPr>
          <w:rFonts w:cs="B Nazanin" w:hint="cs"/>
          <w:rtl/>
        </w:rPr>
        <w:t>درصد</w:t>
      </w:r>
      <w:r w:rsidRPr="007372AE">
        <w:rPr>
          <w:rFonts w:cs="B Nazanin"/>
          <w:rtl/>
        </w:rPr>
        <w:t xml:space="preserve"> </w:t>
      </w:r>
      <w:r w:rsidRPr="007372AE">
        <w:rPr>
          <w:rFonts w:cs="B Nazanin" w:hint="cs"/>
          <w:rtl/>
        </w:rPr>
        <w:t>از</w:t>
      </w:r>
      <w:r w:rsidRPr="007372AE">
        <w:rPr>
          <w:rFonts w:cs="B Nazanin"/>
          <w:rtl/>
        </w:rPr>
        <w:t xml:space="preserve"> </w:t>
      </w:r>
      <w:r w:rsidRPr="007372AE">
        <w:rPr>
          <w:rFonts w:cs="B Nazanin" w:hint="cs"/>
          <w:rtl/>
        </w:rPr>
        <w:t>کل</w:t>
      </w:r>
      <w:r w:rsidRPr="007372AE">
        <w:rPr>
          <w:rFonts w:cs="B Nazanin"/>
          <w:rtl/>
        </w:rPr>
        <w:t xml:space="preserve"> </w:t>
      </w:r>
      <w:r w:rsidRPr="007372AE">
        <w:rPr>
          <w:rFonts w:cs="B Nazanin" w:hint="cs"/>
          <w:rtl/>
        </w:rPr>
        <w:t>واریانس</w:t>
      </w:r>
      <w:r w:rsidRPr="007372AE">
        <w:rPr>
          <w:rFonts w:cs="B Nazanin"/>
          <w:rtl/>
        </w:rPr>
        <w:t xml:space="preserve"> </w:t>
      </w:r>
      <w:r w:rsidRPr="007372AE">
        <w:rPr>
          <w:rFonts w:cs="B Nazanin" w:hint="cs"/>
          <w:rtl/>
        </w:rPr>
        <w:t>متغیرها</w:t>
      </w:r>
      <w:r w:rsidRPr="007372AE">
        <w:rPr>
          <w:rFonts w:cs="B Nazanin"/>
          <w:rtl/>
        </w:rPr>
        <w:t xml:space="preserve"> </w:t>
      </w:r>
      <w:r w:rsidRPr="007372AE">
        <w:rPr>
          <w:rFonts w:cs="B Nazanin" w:hint="cs"/>
          <w:rtl/>
        </w:rPr>
        <w:t>را</w:t>
      </w:r>
      <w:r w:rsidRPr="007372AE">
        <w:rPr>
          <w:rFonts w:cs="B Nazanin"/>
          <w:rtl/>
        </w:rPr>
        <w:t xml:space="preserve"> </w:t>
      </w:r>
      <w:r w:rsidRPr="007372AE">
        <w:rPr>
          <w:rFonts w:cs="B Nazanin" w:hint="cs"/>
          <w:rtl/>
        </w:rPr>
        <w:t>تبیین</w:t>
      </w:r>
      <w:r w:rsidRPr="007372AE">
        <w:rPr>
          <w:rFonts w:cs="B Nazanin"/>
          <w:rtl/>
        </w:rPr>
        <w:t xml:space="preserve"> </w:t>
      </w:r>
      <w:r w:rsidRPr="007372AE">
        <w:rPr>
          <w:rFonts w:cs="B Nazanin" w:hint="cs"/>
          <w:rtl/>
        </w:rPr>
        <w:t>می‌كند</w:t>
      </w:r>
      <w:r w:rsidRPr="007372AE">
        <w:rPr>
          <w:rFonts w:cs="B Nazanin"/>
          <w:rtl/>
        </w:rPr>
        <w:t xml:space="preserve">. </w:t>
      </w:r>
      <w:r w:rsidRPr="007372AE">
        <w:rPr>
          <w:rFonts w:cs="B Nazanin" w:hint="cs"/>
          <w:rtl/>
        </w:rPr>
        <w:t>پنج متغیر</w:t>
      </w:r>
      <w:r w:rsidRPr="007372AE">
        <w:rPr>
          <w:rFonts w:cs="B Nazanin"/>
          <w:rtl/>
        </w:rPr>
        <w:t xml:space="preserve"> </w:t>
      </w:r>
      <w:r w:rsidRPr="007372AE">
        <w:rPr>
          <w:rFonts w:cs="B Nazanin" w:hint="cs"/>
          <w:rtl/>
        </w:rPr>
        <w:t>بارگذاری</w:t>
      </w:r>
      <w:r w:rsidRPr="007372AE">
        <w:rPr>
          <w:rFonts w:cs="B Nazanin"/>
          <w:rtl/>
        </w:rPr>
        <w:t xml:space="preserve"> </w:t>
      </w:r>
      <w:r w:rsidRPr="007372AE">
        <w:rPr>
          <w:rFonts w:cs="B Nazanin" w:hint="cs"/>
          <w:rtl/>
        </w:rPr>
        <w:t>شده</w:t>
      </w:r>
      <w:r w:rsidRPr="007372AE">
        <w:rPr>
          <w:rFonts w:cs="B Nazanin"/>
          <w:rtl/>
        </w:rPr>
        <w:t xml:space="preserve"> </w:t>
      </w:r>
      <w:r w:rsidRPr="007372AE">
        <w:rPr>
          <w:rFonts w:cs="B Nazanin" w:hint="cs"/>
          <w:rtl/>
        </w:rPr>
        <w:t>در</w:t>
      </w:r>
      <w:r w:rsidRPr="007372AE">
        <w:rPr>
          <w:rFonts w:cs="B Nazanin"/>
          <w:rtl/>
        </w:rPr>
        <w:t xml:space="preserve"> </w:t>
      </w:r>
      <w:r w:rsidRPr="007372AE">
        <w:rPr>
          <w:rFonts w:cs="B Nazanin" w:hint="cs"/>
          <w:rtl/>
        </w:rPr>
        <w:t>عامل</w:t>
      </w:r>
      <w:r w:rsidRPr="007372AE">
        <w:rPr>
          <w:rFonts w:cs="B Nazanin"/>
          <w:rtl/>
        </w:rPr>
        <w:t xml:space="preserve"> </w:t>
      </w:r>
      <w:r w:rsidRPr="007372AE">
        <w:rPr>
          <w:rFonts w:cs="B Nazanin" w:hint="cs"/>
          <w:rtl/>
        </w:rPr>
        <w:t>دوم</w:t>
      </w:r>
      <w:r w:rsidRPr="007372AE">
        <w:rPr>
          <w:rFonts w:cs="B Nazanin"/>
          <w:rtl/>
        </w:rPr>
        <w:t xml:space="preserve"> </w:t>
      </w:r>
      <w:r w:rsidRPr="007372AE">
        <w:rPr>
          <w:rFonts w:cs="B Nazanin" w:hint="cs"/>
          <w:rtl/>
        </w:rPr>
        <w:t>منابع اطلاعاتی و کانال‌های جهانشهری</w:t>
      </w:r>
      <w:r w:rsidRPr="007372AE">
        <w:rPr>
          <w:rFonts w:cs="B Nazanin"/>
          <w:rtl/>
        </w:rPr>
        <w:t xml:space="preserve"> </w:t>
      </w:r>
      <w:r w:rsidRPr="007372AE">
        <w:rPr>
          <w:rFonts w:cs="B Nazanin" w:hint="cs"/>
          <w:rtl/>
        </w:rPr>
        <w:t>نامگذاری</w:t>
      </w:r>
      <w:r w:rsidRPr="007372AE">
        <w:rPr>
          <w:rFonts w:cs="B Nazanin"/>
          <w:rtl/>
        </w:rPr>
        <w:t xml:space="preserve"> </w:t>
      </w:r>
      <w:r w:rsidRPr="007372AE">
        <w:rPr>
          <w:rFonts w:cs="B Nazanin" w:hint="cs"/>
          <w:rtl/>
        </w:rPr>
        <w:t>شد</w:t>
      </w:r>
      <w:r w:rsidRPr="007372AE">
        <w:rPr>
          <w:rFonts w:cs="B Nazanin"/>
          <w:rtl/>
        </w:rPr>
        <w:t xml:space="preserve">. </w:t>
      </w:r>
      <w:r w:rsidRPr="007372AE">
        <w:rPr>
          <w:rFonts w:cs="B Nazanin" w:hint="cs"/>
          <w:rtl/>
        </w:rPr>
        <w:t>این</w:t>
      </w:r>
      <w:r w:rsidRPr="007372AE">
        <w:rPr>
          <w:rFonts w:cs="B Nazanin"/>
          <w:rtl/>
        </w:rPr>
        <w:t xml:space="preserve"> </w:t>
      </w:r>
      <w:r w:rsidRPr="007372AE">
        <w:rPr>
          <w:rFonts w:cs="B Nazanin" w:hint="cs"/>
          <w:rtl/>
        </w:rPr>
        <w:t>عامل</w:t>
      </w:r>
      <w:r w:rsidRPr="007372AE">
        <w:rPr>
          <w:rFonts w:cs="B Nazanin"/>
          <w:rtl/>
        </w:rPr>
        <w:t xml:space="preserve"> </w:t>
      </w:r>
      <w:r w:rsidRPr="007372AE">
        <w:rPr>
          <w:rFonts w:cs="B Nazanin" w:hint="cs"/>
          <w:rtl/>
        </w:rPr>
        <w:t>با</w:t>
      </w:r>
      <w:r w:rsidRPr="007372AE">
        <w:rPr>
          <w:rFonts w:cs="B Nazanin"/>
          <w:rtl/>
        </w:rPr>
        <w:t xml:space="preserve"> </w:t>
      </w:r>
      <w:r w:rsidRPr="007372AE">
        <w:rPr>
          <w:rFonts w:cs="B Nazanin" w:hint="cs"/>
          <w:rtl/>
        </w:rPr>
        <w:t>توجه</w:t>
      </w:r>
      <w:r w:rsidRPr="007372AE">
        <w:rPr>
          <w:rFonts w:cs="B Nazanin"/>
          <w:rtl/>
        </w:rPr>
        <w:t xml:space="preserve"> </w:t>
      </w:r>
      <w:r w:rsidRPr="007372AE">
        <w:rPr>
          <w:rFonts w:cs="B Nazanin" w:hint="cs"/>
          <w:rtl/>
        </w:rPr>
        <w:t>به</w:t>
      </w:r>
      <w:r w:rsidRPr="007372AE">
        <w:rPr>
          <w:rFonts w:cs="B Nazanin"/>
          <w:rtl/>
        </w:rPr>
        <w:t xml:space="preserve"> </w:t>
      </w:r>
      <w:r w:rsidRPr="007372AE">
        <w:rPr>
          <w:rFonts w:cs="B Nazanin" w:hint="cs"/>
          <w:rtl/>
        </w:rPr>
        <w:t>مقدار</w:t>
      </w:r>
      <w:r w:rsidRPr="007372AE">
        <w:rPr>
          <w:rFonts w:cs="B Nazanin"/>
          <w:rtl/>
        </w:rPr>
        <w:t xml:space="preserve"> </w:t>
      </w:r>
      <w:r w:rsidRPr="007372AE">
        <w:rPr>
          <w:rFonts w:cs="B Nazanin" w:hint="cs"/>
          <w:rtl/>
        </w:rPr>
        <w:t>ویژه</w:t>
      </w:r>
      <w:r w:rsidRPr="007372AE">
        <w:rPr>
          <w:rFonts w:cs="B Nazanin"/>
          <w:rtl/>
        </w:rPr>
        <w:t xml:space="preserve"> (</w:t>
      </w:r>
      <w:r w:rsidRPr="007372AE">
        <w:rPr>
          <w:rFonts w:cs="B Nazanin" w:hint="cs"/>
          <w:rtl/>
        </w:rPr>
        <w:t>391</w:t>
      </w:r>
      <w:r w:rsidRPr="007372AE">
        <w:rPr>
          <w:rFonts w:cs="B Nazanin"/>
          <w:rtl/>
        </w:rPr>
        <w:t>/</w:t>
      </w:r>
      <w:r w:rsidRPr="007372AE">
        <w:rPr>
          <w:rFonts w:cs="B Nazanin" w:hint="cs"/>
          <w:rtl/>
        </w:rPr>
        <w:t>2</w:t>
      </w:r>
      <w:r w:rsidRPr="007372AE">
        <w:rPr>
          <w:rFonts w:cs="B Nazanin"/>
          <w:rtl/>
        </w:rPr>
        <w:t>)</w:t>
      </w:r>
      <w:r w:rsidRPr="007372AE">
        <w:rPr>
          <w:rFonts w:cs="B Nazanin" w:hint="cs"/>
          <w:rtl/>
        </w:rPr>
        <w:t>،</w:t>
      </w:r>
      <w:r w:rsidRPr="007372AE">
        <w:rPr>
          <w:rFonts w:cs="B Nazanin"/>
          <w:rtl/>
        </w:rPr>
        <w:t xml:space="preserve"> </w:t>
      </w:r>
      <w:r w:rsidRPr="007372AE">
        <w:rPr>
          <w:rFonts w:cs="B Nazanin" w:hint="cs"/>
          <w:rtl/>
        </w:rPr>
        <w:t>مقدار</w:t>
      </w:r>
      <w:r w:rsidRPr="007372AE">
        <w:rPr>
          <w:rFonts w:cs="B Nazanin"/>
          <w:rtl/>
        </w:rPr>
        <w:t xml:space="preserve"> </w:t>
      </w:r>
      <w:r w:rsidRPr="007372AE">
        <w:rPr>
          <w:rFonts w:cs="B Nazanin" w:hint="cs"/>
          <w:rtl/>
        </w:rPr>
        <w:t>93</w:t>
      </w:r>
      <w:r w:rsidRPr="007372AE">
        <w:rPr>
          <w:rFonts w:cs="B Nazanin"/>
          <w:rtl/>
        </w:rPr>
        <w:t>/</w:t>
      </w:r>
      <w:r w:rsidRPr="007372AE">
        <w:rPr>
          <w:rFonts w:cs="B Nazanin" w:hint="cs"/>
          <w:rtl/>
        </w:rPr>
        <w:t>15</w:t>
      </w:r>
      <w:r w:rsidRPr="007372AE">
        <w:rPr>
          <w:rFonts w:cs="B Nazanin"/>
          <w:rtl/>
        </w:rPr>
        <w:t xml:space="preserve"> </w:t>
      </w:r>
      <w:r w:rsidRPr="007372AE">
        <w:rPr>
          <w:rFonts w:cs="B Nazanin" w:hint="cs"/>
          <w:rtl/>
        </w:rPr>
        <w:t>درصد</w:t>
      </w:r>
      <w:r w:rsidRPr="007372AE">
        <w:rPr>
          <w:rFonts w:cs="B Nazanin"/>
          <w:rtl/>
        </w:rPr>
        <w:t xml:space="preserve"> </w:t>
      </w:r>
      <w:r w:rsidRPr="007372AE">
        <w:rPr>
          <w:rFonts w:cs="B Nazanin" w:hint="cs"/>
          <w:rtl/>
        </w:rPr>
        <w:t>از</w:t>
      </w:r>
      <w:r w:rsidRPr="007372AE">
        <w:rPr>
          <w:rFonts w:cs="B Nazanin"/>
          <w:rtl/>
        </w:rPr>
        <w:t xml:space="preserve"> </w:t>
      </w:r>
      <w:r w:rsidRPr="007372AE">
        <w:rPr>
          <w:rFonts w:cs="B Nazanin" w:hint="cs"/>
          <w:rtl/>
        </w:rPr>
        <w:t>کل</w:t>
      </w:r>
      <w:r w:rsidRPr="007372AE">
        <w:rPr>
          <w:rFonts w:cs="B Nazanin"/>
          <w:rtl/>
        </w:rPr>
        <w:t xml:space="preserve"> </w:t>
      </w:r>
      <w:r w:rsidRPr="007372AE">
        <w:rPr>
          <w:rFonts w:cs="B Nazanin" w:hint="cs"/>
          <w:rtl/>
        </w:rPr>
        <w:t>واریانس</w:t>
      </w:r>
      <w:r w:rsidRPr="007372AE">
        <w:rPr>
          <w:rFonts w:cs="B Nazanin"/>
          <w:rtl/>
        </w:rPr>
        <w:t xml:space="preserve"> </w:t>
      </w:r>
      <w:r w:rsidRPr="007372AE">
        <w:rPr>
          <w:rFonts w:cs="B Nazanin" w:hint="cs"/>
          <w:rtl/>
        </w:rPr>
        <w:t>متغیرها</w:t>
      </w:r>
      <w:r w:rsidRPr="007372AE">
        <w:rPr>
          <w:rFonts w:cs="B Nazanin"/>
          <w:rtl/>
        </w:rPr>
        <w:t xml:space="preserve"> </w:t>
      </w:r>
      <w:r w:rsidRPr="007372AE">
        <w:rPr>
          <w:rFonts w:cs="B Nazanin" w:hint="cs"/>
          <w:rtl/>
        </w:rPr>
        <w:t>را</w:t>
      </w:r>
      <w:r w:rsidRPr="007372AE">
        <w:rPr>
          <w:rFonts w:cs="B Nazanin"/>
          <w:rtl/>
        </w:rPr>
        <w:t xml:space="preserve"> </w:t>
      </w:r>
      <w:r w:rsidRPr="007372AE">
        <w:rPr>
          <w:rFonts w:cs="B Nazanin" w:hint="cs"/>
          <w:rtl/>
        </w:rPr>
        <w:t>تبیین</w:t>
      </w:r>
      <w:r w:rsidRPr="007372AE">
        <w:rPr>
          <w:rFonts w:cs="B Nazanin"/>
          <w:rtl/>
        </w:rPr>
        <w:t xml:space="preserve"> </w:t>
      </w:r>
      <w:r w:rsidRPr="007372AE">
        <w:rPr>
          <w:rFonts w:cs="B Nazanin" w:hint="cs"/>
          <w:rtl/>
        </w:rPr>
        <w:t>می‌كند</w:t>
      </w:r>
      <w:r w:rsidRPr="007372AE">
        <w:rPr>
          <w:rFonts w:cs="B Nazanin"/>
          <w:rtl/>
        </w:rPr>
        <w:t xml:space="preserve">. </w:t>
      </w:r>
      <w:r w:rsidRPr="007372AE">
        <w:rPr>
          <w:rFonts w:cs="B Nazanin" w:hint="cs"/>
          <w:rtl/>
        </w:rPr>
        <w:t>با توجه به سه متغیر</w:t>
      </w:r>
      <w:r w:rsidRPr="007372AE">
        <w:rPr>
          <w:rFonts w:cs="B Nazanin"/>
          <w:rtl/>
        </w:rPr>
        <w:t xml:space="preserve"> </w:t>
      </w:r>
      <w:r w:rsidRPr="007372AE">
        <w:rPr>
          <w:rFonts w:cs="B Nazanin" w:hint="cs"/>
          <w:rtl/>
        </w:rPr>
        <w:t>بارگذاری</w:t>
      </w:r>
      <w:r w:rsidRPr="007372AE">
        <w:rPr>
          <w:rFonts w:cs="B Nazanin"/>
          <w:rtl/>
        </w:rPr>
        <w:t xml:space="preserve"> </w:t>
      </w:r>
      <w:r w:rsidRPr="007372AE">
        <w:rPr>
          <w:rFonts w:cs="B Nazanin" w:hint="cs"/>
          <w:rtl/>
        </w:rPr>
        <w:t>شده</w:t>
      </w:r>
      <w:r w:rsidRPr="007372AE">
        <w:rPr>
          <w:rFonts w:cs="B Nazanin"/>
          <w:rtl/>
        </w:rPr>
        <w:t xml:space="preserve"> </w:t>
      </w:r>
      <w:r w:rsidRPr="007372AE">
        <w:rPr>
          <w:rFonts w:cs="B Nazanin" w:hint="cs"/>
          <w:rtl/>
        </w:rPr>
        <w:t>در</w:t>
      </w:r>
      <w:r w:rsidRPr="007372AE">
        <w:rPr>
          <w:rFonts w:cs="B Nazanin"/>
          <w:rtl/>
        </w:rPr>
        <w:t xml:space="preserve"> </w:t>
      </w:r>
      <w:r w:rsidRPr="007372AE">
        <w:rPr>
          <w:rFonts w:cs="B Nazanin" w:hint="cs"/>
          <w:rtl/>
        </w:rPr>
        <w:t>عامل</w:t>
      </w:r>
      <w:r w:rsidRPr="007372AE">
        <w:rPr>
          <w:rFonts w:cs="B Nazanin"/>
          <w:rtl/>
        </w:rPr>
        <w:t xml:space="preserve"> </w:t>
      </w:r>
      <w:r w:rsidRPr="007372AE">
        <w:rPr>
          <w:rFonts w:cs="B Nazanin" w:hint="cs"/>
          <w:rtl/>
        </w:rPr>
        <w:t>سوم</w:t>
      </w:r>
      <w:r w:rsidRPr="007372AE">
        <w:rPr>
          <w:rFonts w:cs="B Nazanin"/>
          <w:rtl/>
        </w:rPr>
        <w:t xml:space="preserve"> </w:t>
      </w:r>
      <w:r w:rsidRPr="007372AE">
        <w:rPr>
          <w:rFonts w:cs="B Nazanin" w:hint="cs"/>
          <w:rtl/>
        </w:rPr>
        <w:t>این</w:t>
      </w:r>
      <w:r w:rsidRPr="007372AE">
        <w:rPr>
          <w:rFonts w:cs="B Nazanin"/>
          <w:rtl/>
        </w:rPr>
        <w:t xml:space="preserve"> </w:t>
      </w:r>
      <w:r w:rsidRPr="007372AE">
        <w:rPr>
          <w:rFonts w:cs="B Nazanin" w:hint="cs"/>
          <w:rtl/>
        </w:rPr>
        <w:t>عامل</w:t>
      </w:r>
      <w:r w:rsidRPr="007372AE">
        <w:rPr>
          <w:rFonts w:cs="B Nazanin"/>
          <w:rtl/>
        </w:rPr>
        <w:t xml:space="preserve"> </w:t>
      </w:r>
      <w:r w:rsidRPr="007372AE">
        <w:rPr>
          <w:rFonts w:cs="B Nazanin" w:hint="cs"/>
          <w:rtl/>
        </w:rPr>
        <w:t>منابع اطلاعاتی و کانال‌های ارتباطی سازمانی</w:t>
      </w:r>
      <w:r w:rsidRPr="007372AE">
        <w:rPr>
          <w:rFonts w:cs="B Nazanin"/>
          <w:rtl/>
        </w:rPr>
        <w:t xml:space="preserve"> </w:t>
      </w:r>
      <w:r w:rsidRPr="007372AE">
        <w:rPr>
          <w:rFonts w:cs="B Nazanin" w:hint="cs"/>
          <w:rtl/>
        </w:rPr>
        <w:t>نامیده</w:t>
      </w:r>
      <w:r w:rsidRPr="007372AE">
        <w:rPr>
          <w:rFonts w:cs="B Nazanin"/>
          <w:rtl/>
        </w:rPr>
        <w:t xml:space="preserve"> </w:t>
      </w:r>
      <w:r w:rsidRPr="007372AE">
        <w:rPr>
          <w:rFonts w:cs="B Nazanin" w:hint="cs"/>
          <w:rtl/>
        </w:rPr>
        <w:t>شد</w:t>
      </w:r>
      <w:r w:rsidRPr="007372AE">
        <w:rPr>
          <w:rFonts w:cs="B Nazanin"/>
          <w:rtl/>
        </w:rPr>
        <w:t xml:space="preserve">. </w:t>
      </w:r>
      <w:r w:rsidRPr="007372AE">
        <w:rPr>
          <w:rFonts w:cs="B Nazanin" w:hint="cs"/>
          <w:rtl/>
        </w:rPr>
        <w:t>این</w:t>
      </w:r>
      <w:r w:rsidRPr="007372AE">
        <w:rPr>
          <w:rFonts w:cs="B Nazanin"/>
          <w:rtl/>
        </w:rPr>
        <w:t xml:space="preserve"> </w:t>
      </w:r>
      <w:r w:rsidRPr="007372AE">
        <w:rPr>
          <w:rFonts w:cs="B Nazanin" w:hint="cs"/>
          <w:rtl/>
        </w:rPr>
        <w:t>عامل</w:t>
      </w:r>
      <w:r w:rsidRPr="007372AE">
        <w:rPr>
          <w:rFonts w:cs="B Nazanin"/>
          <w:rtl/>
        </w:rPr>
        <w:t xml:space="preserve"> </w:t>
      </w:r>
      <w:r w:rsidRPr="007372AE">
        <w:rPr>
          <w:rFonts w:cs="B Nazanin" w:hint="cs"/>
          <w:rtl/>
        </w:rPr>
        <w:t>با</w:t>
      </w:r>
      <w:r w:rsidRPr="007372AE">
        <w:rPr>
          <w:rFonts w:cs="B Nazanin"/>
          <w:rtl/>
        </w:rPr>
        <w:t xml:space="preserve"> </w:t>
      </w:r>
      <w:r w:rsidRPr="007372AE">
        <w:rPr>
          <w:rFonts w:cs="B Nazanin" w:hint="cs"/>
          <w:rtl/>
        </w:rPr>
        <w:t>مقدار</w:t>
      </w:r>
      <w:r w:rsidRPr="007372AE">
        <w:rPr>
          <w:rFonts w:cs="B Nazanin"/>
          <w:rtl/>
        </w:rPr>
        <w:t xml:space="preserve"> </w:t>
      </w:r>
      <w:r w:rsidRPr="007372AE">
        <w:rPr>
          <w:rFonts w:cs="B Nazanin" w:hint="cs"/>
          <w:rtl/>
        </w:rPr>
        <w:t>ویژه</w:t>
      </w:r>
      <w:r w:rsidRPr="007372AE">
        <w:rPr>
          <w:rFonts w:cs="B Nazanin"/>
          <w:rtl/>
        </w:rPr>
        <w:t xml:space="preserve"> (</w:t>
      </w:r>
      <w:r w:rsidRPr="007372AE">
        <w:rPr>
          <w:rFonts w:cs="B Nazanin" w:hint="cs"/>
          <w:rtl/>
        </w:rPr>
        <w:t>224</w:t>
      </w:r>
      <w:r w:rsidRPr="007372AE">
        <w:rPr>
          <w:rFonts w:cs="B Nazanin"/>
          <w:rtl/>
        </w:rPr>
        <w:t>/</w:t>
      </w:r>
      <w:r w:rsidRPr="007372AE">
        <w:rPr>
          <w:rFonts w:cs="B Nazanin" w:hint="cs"/>
          <w:rtl/>
        </w:rPr>
        <w:t>2</w:t>
      </w:r>
      <w:r w:rsidRPr="007372AE">
        <w:rPr>
          <w:rFonts w:cs="B Nazanin"/>
          <w:rtl/>
        </w:rPr>
        <w:t>)</w:t>
      </w:r>
      <w:r w:rsidRPr="007372AE">
        <w:rPr>
          <w:rFonts w:cs="B Nazanin" w:hint="cs"/>
          <w:rtl/>
        </w:rPr>
        <w:t>،82</w:t>
      </w:r>
      <w:r w:rsidRPr="007372AE">
        <w:rPr>
          <w:rFonts w:cs="B Nazanin"/>
          <w:rtl/>
        </w:rPr>
        <w:t>/</w:t>
      </w:r>
      <w:r w:rsidRPr="007372AE">
        <w:rPr>
          <w:rFonts w:cs="B Nazanin" w:hint="cs"/>
          <w:rtl/>
        </w:rPr>
        <w:t>14</w:t>
      </w:r>
      <w:r w:rsidRPr="007372AE">
        <w:rPr>
          <w:rFonts w:cs="B Nazanin"/>
          <w:rtl/>
        </w:rPr>
        <w:t xml:space="preserve"> </w:t>
      </w:r>
      <w:r w:rsidRPr="007372AE">
        <w:rPr>
          <w:rFonts w:cs="B Nazanin" w:hint="cs"/>
          <w:rtl/>
        </w:rPr>
        <w:t>درصد</w:t>
      </w:r>
      <w:r w:rsidRPr="007372AE">
        <w:rPr>
          <w:rFonts w:cs="B Nazanin"/>
          <w:rtl/>
        </w:rPr>
        <w:t xml:space="preserve"> </w:t>
      </w:r>
      <w:r w:rsidRPr="007372AE">
        <w:rPr>
          <w:rFonts w:cs="B Nazanin" w:hint="cs"/>
          <w:rtl/>
        </w:rPr>
        <w:t>از</w:t>
      </w:r>
      <w:r w:rsidRPr="007372AE">
        <w:rPr>
          <w:rFonts w:cs="B Nazanin"/>
          <w:rtl/>
        </w:rPr>
        <w:t xml:space="preserve"> </w:t>
      </w:r>
      <w:r w:rsidRPr="007372AE">
        <w:rPr>
          <w:rFonts w:cs="B Nazanin" w:hint="cs"/>
          <w:rtl/>
        </w:rPr>
        <w:t>کل</w:t>
      </w:r>
      <w:r w:rsidRPr="007372AE">
        <w:rPr>
          <w:rFonts w:cs="B Nazanin"/>
          <w:rtl/>
        </w:rPr>
        <w:t xml:space="preserve"> </w:t>
      </w:r>
      <w:r w:rsidRPr="007372AE">
        <w:rPr>
          <w:rFonts w:cs="B Nazanin" w:hint="cs"/>
          <w:rtl/>
        </w:rPr>
        <w:t>واریانس</w:t>
      </w:r>
      <w:r w:rsidRPr="007372AE">
        <w:rPr>
          <w:rFonts w:cs="B Nazanin"/>
          <w:rtl/>
        </w:rPr>
        <w:t xml:space="preserve"> </w:t>
      </w:r>
      <w:r w:rsidRPr="007372AE">
        <w:rPr>
          <w:rFonts w:cs="B Nazanin" w:hint="cs"/>
          <w:rtl/>
        </w:rPr>
        <w:t>متغیرها</w:t>
      </w:r>
      <w:r w:rsidRPr="007372AE">
        <w:rPr>
          <w:rFonts w:cs="B Nazanin"/>
          <w:rtl/>
        </w:rPr>
        <w:t xml:space="preserve"> </w:t>
      </w:r>
      <w:r w:rsidRPr="007372AE">
        <w:rPr>
          <w:rFonts w:cs="B Nazanin" w:hint="cs"/>
          <w:rtl/>
        </w:rPr>
        <w:t>را</w:t>
      </w:r>
      <w:r w:rsidRPr="007372AE">
        <w:rPr>
          <w:rFonts w:cs="B Nazanin"/>
          <w:rtl/>
        </w:rPr>
        <w:t xml:space="preserve"> </w:t>
      </w:r>
      <w:r w:rsidRPr="007372AE">
        <w:rPr>
          <w:rFonts w:cs="B Nazanin" w:hint="cs"/>
          <w:rtl/>
        </w:rPr>
        <w:t>تبیین</w:t>
      </w:r>
      <w:r w:rsidRPr="007372AE">
        <w:rPr>
          <w:rFonts w:cs="B Nazanin"/>
          <w:rtl/>
        </w:rPr>
        <w:t xml:space="preserve"> </w:t>
      </w:r>
      <w:r w:rsidRPr="007372AE">
        <w:rPr>
          <w:rFonts w:cs="B Nazanin" w:hint="cs"/>
          <w:rtl/>
        </w:rPr>
        <w:t>می‌کند</w:t>
      </w:r>
      <w:r w:rsidRPr="007372AE">
        <w:rPr>
          <w:rFonts w:cs="B Nazanin"/>
          <w:rtl/>
        </w:rPr>
        <w:t xml:space="preserve">. </w:t>
      </w:r>
      <w:r w:rsidRPr="007372AE">
        <w:rPr>
          <w:rFonts w:cs="B Nazanin" w:hint="cs"/>
          <w:rtl/>
        </w:rPr>
        <w:t>با توجه به ماهیت دو متغیر بارگذاری شده در عامل</w:t>
      </w:r>
      <w:r w:rsidRPr="007372AE">
        <w:rPr>
          <w:rFonts w:cs="B Nazanin"/>
          <w:rtl/>
        </w:rPr>
        <w:t xml:space="preserve"> </w:t>
      </w:r>
      <w:r w:rsidRPr="007372AE">
        <w:rPr>
          <w:rFonts w:cs="B Nazanin" w:hint="cs"/>
          <w:rtl/>
        </w:rPr>
        <w:t>چهارم</w:t>
      </w:r>
      <w:r w:rsidRPr="007372AE">
        <w:rPr>
          <w:rFonts w:cs="B Nazanin"/>
          <w:rtl/>
        </w:rPr>
        <w:t xml:space="preserve"> </w:t>
      </w:r>
      <w:r w:rsidRPr="007372AE">
        <w:rPr>
          <w:rFonts w:cs="B Nazanin" w:hint="cs"/>
          <w:rtl/>
        </w:rPr>
        <w:t>این عامل به</w:t>
      </w:r>
      <w:r w:rsidRPr="007372AE">
        <w:rPr>
          <w:rFonts w:cs="B Nazanin"/>
          <w:rtl/>
        </w:rPr>
        <w:t xml:space="preserve"> </w:t>
      </w:r>
      <w:r w:rsidRPr="007372AE">
        <w:rPr>
          <w:rFonts w:cs="B Nazanin" w:hint="cs"/>
          <w:rtl/>
        </w:rPr>
        <w:t>نام</w:t>
      </w:r>
      <w:r w:rsidRPr="007372AE">
        <w:rPr>
          <w:rFonts w:cs="B Nazanin"/>
          <w:rtl/>
        </w:rPr>
        <w:t xml:space="preserve"> </w:t>
      </w:r>
      <w:r w:rsidRPr="007372AE">
        <w:rPr>
          <w:rFonts w:cs="B Nazanin" w:hint="cs"/>
          <w:rtl/>
        </w:rPr>
        <w:t>عامل</w:t>
      </w:r>
      <w:r w:rsidRPr="007372AE">
        <w:rPr>
          <w:rFonts w:cs="B Nazanin"/>
          <w:rtl/>
        </w:rPr>
        <w:t xml:space="preserve"> </w:t>
      </w:r>
      <w:r w:rsidRPr="007372AE">
        <w:rPr>
          <w:rFonts w:cs="B Nazanin" w:hint="cs"/>
          <w:rtl/>
        </w:rPr>
        <w:t>منابع اطلاعاتی و کانال‌های ارتباطی جمعی</w:t>
      </w:r>
      <w:r w:rsidRPr="007372AE">
        <w:rPr>
          <w:rFonts w:cs="B Nazanin"/>
          <w:rtl/>
        </w:rPr>
        <w:t xml:space="preserve"> </w:t>
      </w:r>
      <w:r w:rsidRPr="007372AE">
        <w:rPr>
          <w:rFonts w:cs="B Nazanin" w:hint="cs"/>
          <w:rtl/>
        </w:rPr>
        <w:t>نامگذاری</w:t>
      </w:r>
      <w:r w:rsidRPr="007372AE">
        <w:rPr>
          <w:rFonts w:cs="B Nazanin"/>
          <w:rtl/>
        </w:rPr>
        <w:t xml:space="preserve"> </w:t>
      </w:r>
      <w:r w:rsidRPr="007372AE">
        <w:rPr>
          <w:rFonts w:cs="B Nazanin" w:hint="cs"/>
          <w:rtl/>
        </w:rPr>
        <w:t>شد</w:t>
      </w:r>
      <w:r w:rsidRPr="007372AE">
        <w:rPr>
          <w:rFonts w:cs="B Nazanin"/>
          <w:rtl/>
        </w:rPr>
        <w:t xml:space="preserve"> </w:t>
      </w:r>
      <w:r w:rsidRPr="007372AE">
        <w:rPr>
          <w:rFonts w:cs="B Nazanin" w:hint="cs"/>
          <w:rtl/>
        </w:rPr>
        <w:t>و</w:t>
      </w:r>
      <w:r w:rsidRPr="007372AE">
        <w:rPr>
          <w:rFonts w:cs="B Nazanin"/>
          <w:rtl/>
        </w:rPr>
        <w:t xml:space="preserve"> </w:t>
      </w:r>
      <w:r w:rsidRPr="007372AE">
        <w:rPr>
          <w:rFonts w:cs="B Nazanin" w:hint="cs"/>
          <w:rtl/>
        </w:rPr>
        <w:t>با</w:t>
      </w:r>
      <w:r w:rsidRPr="007372AE">
        <w:rPr>
          <w:rFonts w:cs="B Nazanin"/>
          <w:rtl/>
        </w:rPr>
        <w:t xml:space="preserve"> </w:t>
      </w:r>
      <w:r w:rsidRPr="007372AE">
        <w:rPr>
          <w:rFonts w:cs="B Nazanin" w:hint="cs"/>
          <w:rtl/>
        </w:rPr>
        <w:t>مقدار</w:t>
      </w:r>
      <w:r w:rsidRPr="007372AE">
        <w:rPr>
          <w:rFonts w:cs="B Nazanin"/>
          <w:rtl/>
        </w:rPr>
        <w:t xml:space="preserve"> </w:t>
      </w:r>
      <w:r w:rsidRPr="007372AE">
        <w:rPr>
          <w:rFonts w:cs="B Nazanin" w:hint="cs"/>
          <w:rtl/>
        </w:rPr>
        <w:t>ویژه</w:t>
      </w:r>
      <w:r w:rsidRPr="007372AE">
        <w:rPr>
          <w:rFonts w:cs="B Nazanin"/>
          <w:rtl/>
        </w:rPr>
        <w:t xml:space="preserve"> (</w:t>
      </w:r>
      <w:r w:rsidRPr="007372AE">
        <w:rPr>
          <w:rFonts w:cs="B Nazanin" w:hint="cs"/>
          <w:rtl/>
        </w:rPr>
        <w:t>142</w:t>
      </w:r>
      <w:r w:rsidRPr="007372AE">
        <w:rPr>
          <w:rFonts w:cs="B Nazanin"/>
          <w:rtl/>
        </w:rPr>
        <w:t>/</w:t>
      </w:r>
      <w:r w:rsidRPr="007372AE">
        <w:rPr>
          <w:rFonts w:cs="B Nazanin" w:hint="cs"/>
          <w:rtl/>
        </w:rPr>
        <w:t>2</w:t>
      </w:r>
      <w:r w:rsidRPr="007372AE">
        <w:rPr>
          <w:rFonts w:cs="B Nazanin"/>
          <w:rtl/>
        </w:rPr>
        <w:t>)</w:t>
      </w:r>
      <w:r w:rsidRPr="007372AE">
        <w:rPr>
          <w:rFonts w:cs="B Nazanin" w:hint="cs"/>
          <w:rtl/>
        </w:rPr>
        <w:t>،</w:t>
      </w:r>
      <w:r w:rsidRPr="007372AE">
        <w:rPr>
          <w:rFonts w:cs="B Nazanin"/>
          <w:rtl/>
        </w:rPr>
        <w:t xml:space="preserve"> </w:t>
      </w:r>
      <w:r w:rsidRPr="007372AE">
        <w:rPr>
          <w:rFonts w:cs="B Nazanin" w:hint="cs"/>
          <w:rtl/>
        </w:rPr>
        <w:t>مقدار</w:t>
      </w:r>
      <w:r w:rsidRPr="007372AE">
        <w:rPr>
          <w:rFonts w:cs="B Nazanin"/>
          <w:rtl/>
        </w:rPr>
        <w:t xml:space="preserve"> </w:t>
      </w:r>
      <w:r w:rsidRPr="007372AE">
        <w:rPr>
          <w:rFonts w:cs="B Nazanin" w:hint="cs"/>
          <w:rtl/>
        </w:rPr>
        <w:t>28</w:t>
      </w:r>
      <w:r w:rsidRPr="007372AE">
        <w:rPr>
          <w:rFonts w:cs="B Nazanin"/>
          <w:rtl/>
        </w:rPr>
        <w:t>/</w:t>
      </w:r>
      <w:r w:rsidRPr="007372AE">
        <w:rPr>
          <w:rFonts w:cs="B Nazanin" w:hint="cs"/>
          <w:rtl/>
        </w:rPr>
        <w:t>14</w:t>
      </w:r>
      <w:r w:rsidRPr="007372AE">
        <w:rPr>
          <w:rFonts w:cs="B Nazanin"/>
          <w:rtl/>
        </w:rPr>
        <w:t xml:space="preserve"> </w:t>
      </w:r>
      <w:r w:rsidRPr="007372AE">
        <w:rPr>
          <w:rFonts w:cs="B Nazanin" w:hint="cs"/>
          <w:rtl/>
        </w:rPr>
        <w:t>درصد</w:t>
      </w:r>
      <w:r w:rsidRPr="007372AE">
        <w:rPr>
          <w:rFonts w:cs="B Nazanin"/>
          <w:rtl/>
        </w:rPr>
        <w:t xml:space="preserve"> </w:t>
      </w:r>
      <w:r w:rsidRPr="007372AE">
        <w:rPr>
          <w:rFonts w:cs="B Nazanin" w:hint="cs"/>
          <w:rtl/>
        </w:rPr>
        <w:t>از</w:t>
      </w:r>
      <w:r w:rsidRPr="007372AE">
        <w:rPr>
          <w:rFonts w:cs="B Nazanin"/>
          <w:rtl/>
        </w:rPr>
        <w:t xml:space="preserve"> </w:t>
      </w:r>
      <w:r w:rsidRPr="007372AE">
        <w:rPr>
          <w:rFonts w:cs="B Nazanin" w:hint="cs"/>
          <w:rtl/>
        </w:rPr>
        <w:t>کل</w:t>
      </w:r>
      <w:r w:rsidRPr="007372AE">
        <w:rPr>
          <w:rFonts w:cs="B Nazanin"/>
          <w:rtl/>
        </w:rPr>
        <w:t xml:space="preserve"> </w:t>
      </w:r>
      <w:r w:rsidRPr="007372AE">
        <w:rPr>
          <w:rFonts w:cs="B Nazanin" w:hint="cs"/>
          <w:rtl/>
        </w:rPr>
        <w:t>واریانس</w:t>
      </w:r>
      <w:r w:rsidRPr="007372AE">
        <w:rPr>
          <w:rFonts w:cs="B Nazanin"/>
          <w:rtl/>
        </w:rPr>
        <w:t xml:space="preserve"> </w:t>
      </w:r>
      <w:r w:rsidRPr="007372AE">
        <w:rPr>
          <w:rFonts w:cs="B Nazanin" w:hint="cs"/>
          <w:rtl/>
        </w:rPr>
        <w:t>متغیرها</w:t>
      </w:r>
      <w:r w:rsidRPr="007372AE">
        <w:rPr>
          <w:rFonts w:cs="B Nazanin"/>
          <w:rtl/>
        </w:rPr>
        <w:t xml:space="preserve"> </w:t>
      </w:r>
      <w:r w:rsidRPr="007372AE">
        <w:rPr>
          <w:rFonts w:cs="B Nazanin" w:hint="cs"/>
          <w:rtl/>
        </w:rPr>
        <w:t>را</w:t>
      </w:r>
      <w:r w:rsidRPr="007372AE">
        <w:rPr>
          <w:rFonts w:cs="B Nazanin"/>
          <w:rtl/>
        </w:rPr>
        <w:t xml:space="preserve"> </w:t>
      </w:r>
      <w:r w:rsidRPr="007372AE">
        <w:rPr>
          <w:rFonts w:cs="B Nazanin" w:hint="cs"/>
          <w:rtl/>
        </w:rPr>
        <w:t>تبیین</w:t>
      </w:r>
      <w:r w:rsidRPr="007372AE">
        <w:rPr>
          <w:rFonts w:cs="B Nazanin"/>
          <w:rtl/>
        </w:rPr>
        <w:t xml:space="preserve"> </w:t>
      </w:r>
      <w:r w:rsidRPr="007372AE">
        <w:rPr>
          <w:rFonts w:cs="B Nazanin" w:hint="cs"/>
          <w:rtl/>
        </w:rPr>
        <w:t>می‌</w:t>
      </w:r>
      <w:r w:rsidR="00CA70A7">
        <w:rPr>
          <w:rFonts w:cs="B Nazanin" w:hint="cs"/>
          <w:rtl/>
        </w:rPr>
        <w:t>کند</w:t>
      </w:r>
      <w:r w:rsidRPr="007372AE">
        <w:rPr>
          <w:rFonts w:cs="B Nazanin"/>
          <w:rtl/>
        </w:rPr>
        <w:t>.</w:t>
      </w:r>
      <w:r w:rsidRPr="007372AE">
        <w:rPr>
          <w:rFonts w:cs="B Nazanin"/>
          <w:noProof/>
          <w:rtl/>
        </w:rPr>
        <w:t xml:space="preserve"> </w:t>
      </w:r>
    </w:p>
    <w:p w:rsidR="007372AE" w:rsidRPr="007372AE" w:rsidRDefault="007372AE" w:rsidP="007372AE">
      <w:pPr>
        <w:spacing w:before="240"/>
        <w:jc w:val="center"/>
        <w:outlineLvl w:val="0"/>
        <w:rPr>
          <w:rFonts w:cs="B Nazanin"/>
          <w:b/>
          <w:bCs/>
          <w:sz w:val="18"/>
          <w:szCs w:val="18"/>
          <w:rtl/>
          <w:lang w:bidi="fa-IR"/>
        </w:rPr>
      </w:pPr>
      <w:r w:rsidRPr="007372AE">
        <w:rPr>
          <w:rFonts w:cs="B Nazanin" w:hint="cs"/>
          <w:b/>
          <w:bCs/>
          <w:sz w:val="18"/>
          <w:szCs w:val="18"/>
          <w:rtl/>
          <w:lang w:bidi="fa-IR"/>
        </w:rPr>
        <w:lastRenderedPageBreak/>
        <w:t>جدول 7- عامل‌های نام‌گذاری شده همراه با مقدار ویژه، درصد واریانس، درصد واریانس تجمعی و بار عاملی متغیرها</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4426"/>
        <w:gridCol w:w="1436"/>
      </w:tblGrid>
      <w:tr w:rsidR="007372AE" w:rsidRPr="007372AE" w:rsidTr="00C3712F">
        <w:trPr>
          <w:trHeight w:hRule="exact" w:val="397"/>
          <w:tblHeader/>
          <w:jc w:val="center"/>
        </w:trPr>
        <w:tc>
          <w:tcPr>
            <w:tcW w:w="3264" w:type="dxa"/>
            <w:tcBorders>
              <w:top w:val="single" w:sz="4" w:space="0" w:color="auto"/>
              <w:bottom w:val="single" w:sz="4" w:space="0" w:color="auto"/>
            </w:tcBorders>
          </w:tcPr>
          <w:p w:rsidR="007372AE" w:rsidRPr="007372AE" w:rsidRDefault="007372AE" w:rsidP="00C3712F">
            <w:pPr>
              <w:jc w:val="both"/>
              <w:rPr>
                <w:rFonts w:cs="B Nazanin"/>
                <w:noProof/>
                <w:rtl/>
              </w:rPr>
            </w:pPr>
            <w:r w:rsidRPr="007372AE">
              <w:rPr>
                <w:rFonts w:cs="B Nazanin" w:hint="cs"/>
                <w:noProof/>
                <w:rtl/>
              </w:rPr>
              <w:t>نام عامل</w:t>
            </w:r>
          </w:p>
        </w:tc>
        <w:tc>
          <w:tcPr>
            <w:tcW w:w="4426" w:type="dxa"/>
            <w:tcBorders>
              <w:top w:val="single" w:sz="4" w:space="0" w:color="auto"/>
              <w:bottom w:val="single" w:sz="4" w:space="0" w:color="auto"/>
            </w:tcBorders>
          </w:tcPr>
          <w:p w:rsidR="007372AE" w:rsidRPr="007372AE" w:rsidRDefault="007372AE" w:rsidP="00C3712F">
            <w:pPr>
              <w:jc w:val="both"/>
              <w:rPr>
                <w:rFonts w:cs="B Nazanin"/>
                <w:noProof/>
                <w:rtl/>
              </w:rPr>
            </w:pPr>
            <w:r w:rsidRPr="007372AE">
              <w:rPr>
                <w:rFonts w:cs="B Nazanin" w:hint="cs"/>
                <w:noProof/>
                <w:rtl/>
              </w:rPr>
              <w:t>متغیر</w:t>
            </w:r>
          </w:p>
        </w:tc>
        <w:tc>
          <w:tcPr>
            <w:tcW w:w="1436" w:type="dxa"/>
            <w:tcBorders>
              <w:top w:val="single" w:sz="4" w:space="0" w:color="auto"/>
              <w:bottom w:val="single" w:sz="4" w:space="0" w:color="auto"/>
            </w:tcBorders>
          </w:tcPr>
          <w:p w:rsidR="007372AE" w:rsidRPr="007372AE" w:rsidRDefault="007372AE" w:rsidP="00C3712F">
            <w:pPr>
              <w:jc w:val="both"/>
              <w:rPr>
                <w:rFonts w:cs="B Nazanin"/>
                <w:noProof/>
                <w:rtl/>
              </w:rPr>
            </w:pPr>
            <w:r w:rsidRPr="007372AE">
              <w:rPr>
                <w:rFonts w:cs="B Nazanin" w:hint="cs"/>
                <w:noProof/>
                <w:rtl/>
              </w:rPr>
              <w:t>بار عاملی</w:t>
            </w:r>
          </w:p>
        </w:tc>
      </w:tr>
      <w:tr w:rsidR="007372AE" w:rsidRPr="007372AE" w:rsidTr="00C3712F">
        <w:trPr>
          <w:trHeight w:hRule="exact" w:val="340"/>
          <w:jc w:val="center"/>
        </w:trPr>
        <w:tc>
          <w:tcPr>
            <w:tcW w:w="3264" w:type="dxa"/>
            <w:vMerge w:val="restart"/>
            <w:tcBorders>
              <w:top w:val="single" w:sz="4" w:space="0" w:color="auto"/>
            </w:tcBorders>
            <w:vAlign w:val="center"/>
          </w:tcPr>
          <w:p w:rsidR="007372AE" w:rsidRPr="007372AE" w:rsidRDefault="007372AE" w:rsidP="00C3712F">
            <w:pPr>
              <w:ind w:firstLine="18"/>
              <w:jc w:val="both"/>
              <w:rPr>
                <w:rFonts w:cs="B Nazanin"/>
                <w:noProof/>
                <w:rtl/>
              </w:rPr>
            </w:pPr>
            <w:r w:rsidRPr="007372AE">
              <w:rPr>
                <w:rFonts w:cs="B Nazanin" w:hint="cs"/>
                <w:noProof/>
                <w:rtl/>
              </w:rPr>
              <w:t>عامل اول</w:t>
            </w:r>
          </w:p>
          <w:p w:rsidR="007372AE" w:rsidRPr="007372AE" w:rsidRDefault="007372AE" w:rsidP="00C3712F">
            <w:pPr>
              <w:ind w:firstLine="18"/>
              <w:jc w:val="both"/>
              <w:rPr>
                <w:rFonts w:cs="B Nazanin"/>
                <w:noProof/>
                <w:rtl/>
              </w:rPr>
            </w:pPr>
            <w:r w:rsidRPr="007372AE">
              <w:rPr>
                <w:rFonts w:cs="B Nazanin" w:hint="cs"/>
                <w:noProof/>
                <w:rtl/>
              </w:rPr>
              <w:t>منابع اطلاعاتی و کانال‌های ارتباطی محلی</w:t>
            </w:r>
          </w:p>
        </w:tc>
        <w:tc>
          <w:tcPr>
            <w:tcW w:w="4426" w:type="dxa"/>
            <w:tcBorders>
              <w:top w:val="single" w:sz="4" w:space="0" w:color="auto"/>
            </w:tcBorders>
            <w:vAlign w:val="center"/>
          </w:tcPr>
          <w:p w:rsidR="007372AE" w:rsidRPr="007372AE" w:rsidRDefault="007372AE" w:rsidP="00C3712F">
            <w:pPr>
              <w:spacing w:after="200"/>
              <w:jc w:val="both"/>
              <w:rPr>
                <w:rFonts w:cs="B Nazanin"/>
                <w:rtl/>
              </w:rPr>
            </w:pPr>
            <w:r w:rsidRPr="007372AE">
              <w:rPr>
                <w:rFonts w:cs="B Nazanin"/>
                <w:rtl/>
              </w:rPr>
              <w:t>خويشاوندان و</w:t>
            </w:r>
            <w:r w:rsidRPr="007372AE">
              <w:rPr>
                <w:rFonts w:cs="B Nazanin" w:hint="cs"/>
                <w:rtl/>
              </w:rPr>
              <w:t xml:space="preserve"> </w:t>
            </w:r>
            <w:r w:rsidRPr="007372AE">
              <w:rPr>
                <w:rFonts w:cs="B Nazanin"/>
                <w:rtl/>
              </w:rPr>
              <w:t>دوستان</w:t>
            </w:r>
          </w:p>
        </w:tc>
        <w:tc>
          <w:tcPr>
            <w:tcW w:w="1436" w:type="dxa"/>
            <w:tcBorders>
              <w:top w:val="single" w:sz="4" w:space="0" w:color="auto"/>
            </w:tcBorders>
          </w:tcPr>
          <w:p w:rsidR="007372AE" w:rsidRPr="007372AE" w:rsidRDefault="007372AE" w:rsidP="00C3712F">
            <w:pPr>
              <w:jc w:val="both"/>
              <w:rPr>
                <w:rFonts w:cs="B Nazanin"/>
                <w:noProof/>
                <w:rtl/>
              </w:rPr>
            </w:pPr>
            <w:r w:rsidRPr="007372AE">
              <w:rPr>
                <w:rFonts w:cs="B Nazanin" w:hint="cs"/>
                <w:noProof/>
                <w:rtl/>
              </w:rPr>
              <w:t>749/0</w:t>
            </w:r>
          </w:p>
        </w:tc>
      </w:tr>
      <w:tr w:rsidR="007372AE" w:rsidRPr="007372AE" w:rsidTr="00C3712F">
        <w:trPr>
          <w:trHeight w:hRule="exact" w:val="340"/>
          <w:jc w:val="center"/>
        </w:trPr>
        <w:tc>
          <w:tcPr>
            <w:tcW w:w="3264" w:type="dxa"/>
            <w:vMerge/>
          </w:tcPr>
          <w:p w:rsidR="007372AE" w:rsidRPr="007372AE" w:rsidRDefault="007372AE" w:rsidP="00C3712F">
            <w:pPr>
              <w:jc w:val="both"/>
              <w:rPr>
                <w:rFonts w:cs="B Nazanin"/>
                <w:noProof/>
                <w:rtl/>
              </w:rPr>
            </w:pPr>
          </w:p>
        </w:tc>
        <w:tc>
          <w:tcPr>
            <w:tcW w:w="4426" w:type="dxa"/>
            <w:vAlign w:val="center"/>
          </w:tcPr>
          <w:p w:rsidR="007372AE" w:rsidRPr="007372AE" w:rsidRDefault="007372AE" w:rsidP="00C3712F">
            <w:pPr>
              <w:spacing w:after="200"/>
              <w:jc w:val="both"/>
              <w:rPr>
                <w:rFonts w:cs="B Nazanin"/>
              </w:rPr>
            </w:pPr>
            <w:r w:rsidRPr="007372AE">
              <w:rPr>
                <w:rFonts w:cs="B Nazanin"/>
                <w:rtl/>
              </w:rPr>
              <w:t>ساير توليدكنندگان</w:t>
            </w:r>
          </w:p>
        </w:tc>
        <w:tc>
          <w:tcPr>
            <w:tcW w:w="1436" w:type="dxa"/>
          </w:tcPr>
          <w:p w:rsidR="007372AE" w:rsidRPr="007372AE" w:rsidRDefault="007372AE" w:rsidP="00C3712F">
            <w:pPr>
              <w:jc w:val="both"/>
              <w:rPr>
                <w:rFonts w:cs="B Nazanin"/>
                <w:noProof/>
                <w:rtl/>
              </w:rPr>
            </w:pPr>
            <w:r w:rsidRPr="007372AE">
              <w:rPr>
                <w:rFonts w:cs="B Nazanin" w:hint="cs"/>
                <w:noProof/>
                <w:rtl/>
              </w:rPr>
              <w:t>838/0</w:t>
            </w:r>
          </w:p>
        </w:tc>
      </w:tr>
      <w:tr w:rsidR="007372AE" w:rsidRPr="007372AE" w:rsidTr="00C3712F">
        <w:trPr>
          <w:trHeight w:hRule="exact" w:val="340"/>
          <w:jc w:val="center"/>
        </w:trPr>
        <w:tc>
          <w:tcPr>
            <w:tcW w:w="3264" w:type="dxa"/>
            <w:vMerge/>
          </w:tcPr>
          <w:p w:rsidR="007372AE" w:rsidRPr="007372AE" w:rsidRDefault="007372AE" w:rsidP="00C3712F">
            <w:pPr>
              <w:jc w:val="both"/>
              <w:rPr>
                <w:rFonts w:cs="B Nazanin"/>
                <w:noProof/>
                <w:rtl/>
              </w:rPr>
            </w:pPr>
          </w:p>
        </w:tc>
        <w:tc>
          <w:tcPr>
            <w:tcW w:w="4426" w:type="dxa"/>
          </w:tcPr>
          <w:p w:rsidR="007372AE" w:rsidRPr="007372AE" w:rsidRDefault="007372AE" w:rsidP="00C3712F">
            <w:pPr>
              <w:jc w:val="both"/>
              <w:rPr>
                <w:rFonts w:eastAsiaTheme="minorEastAsia" w:cs="B Nazanin"/>
                <w:rtl/>
              </w:rPr>
            </w:pPr>
            <w:r w:rsidRPr="007372AE">
              <w:rPr>
                <w:rFonts w:eastAsiaTheme="minorEastAsia" w:cs="B Nazanin" w:hint="cs"/>
                <w:rtl/>
              </w:rPr>
              <w:t>همسایگان</w:t>
            </w:r>
          </w:p>
        </w:tc>
        <w:tc>
          <w:tcPr>
            <w:tcW w:w="1436" w:type="dxa"/>
          </w:tcPr>
          <w:p w:rsidR="007372AE" w:rsidRPr="007372AE" w:rsidRDefault="007372AE" w:rsidP="00C3712F">
            <w:pPr>
              <w:jc w:val="both"/>
              <w:rPr>
                <w:rFonts w:cs="B Nazanin"/>
                <w:noProof/>
                <w:rtl/>
              </w:rPr>
            </w:pPr>
            <w:r w:rsidRPr="007372AE">
              <w:rPr>
                <w:rFonts w:cs="B Nazanin" w:hint="cs"/>
                <w:noProof/>
                <w:rtl/>
              </w:rPr>
              <w:t>788/0</w:t>
            </w:r>
          </w:p>
        </w:tc>
      </w:tr>
      <w:tr w:rsidR="007372AE" w:rsidRPr="007372AE" w:rsidTr="00C3712F">
        <w:trPr>
          <w:trHeight w:hRule="exact" w:val="340"/>
          <w:jc w:val="center"/>
        </w:trPr>
        <w:tc>
          <w:tcPr>
            <w:tcW w:w="3264" w:type="dxa"/>
            <w:vMerge/>
          </w:tcPr>
          <w:p w:rsidR="007372AE" w:rsidRPr="007372AE" w:rsidRDefault="007372AE" w:rsidP="00C3712F">
            <w:pPr>
              <w:jc w:val="both"/>
              <w:rPr>
                <w:rFonts w:cs="B Nazanin"/>
                <w:noProof/>
                <w:rtl/>
              </w:rPr>
            </w:pPr>
          </w:p>
        </w:tc>
        <w:tc>
          <w:tcPr>
            <w:tcW w:w="4426" w:type="dxa"/>
          </w:tcPr>
          <w:p w:rsidR="007372AE" w:rsidRPr="007372AE" w:rsidRDefault="007372AE" w:rsidP="00C3712F">
            <w:pPr>
              <w:jc w:val="both"/>
              <w:rPr>
                <w:rFonts w:eastAsiaTheme="minorEastAsia" w:cs="B Nazanin"/>
                <w:rtl/>
              </w:rPr>
            </w:pPr>
            <w:r w:rsidRPr="007372AE">
              <w:rPr>
                <w:rFonts w:cs="B Nazanin" w:hint="cs"/>
                <w:rtl/>
              </w:rPr>
              <w:t>كشاورزان نمونة روستا</w:t>
            </w:r>
          </w:p>
        </w:tc>
        <w:tc>
          <w:tcPr>
            <w:tcW w:w="1436" w:type="dxa"/>
          </w:tcPr>
          <w:p w:rsidR="007372AE" w:rsidRPr="007372AE" w:rsidRDefault="007372AE" w:rsidP="00C3712F">
            <w:pPr>
              <w:jc w:val="both"/>
              <w:rPr>
                <w:rFonts w:cs="B Nazanin"/>
                <w:noProof/>
                <w:rtl/>
              </w:rPr>
            </w:pPr>
            <w:r w:rsidRPr="007372AE">
              <w:rPr>
                <w:rFonts w:cs="B Nazanin" w:hint="cs"/>
                <w:noProof/>
                <w:rtl/>
              </w:rPr>
              <w:t>635/0</w:t>
            </w:r>
          </w:p>
        </w:tc>
      </w:tr>
      <w:tr w:rsidR="007372AE" w:rsidRPr="007372AE" w:rsidTr="00C3712F">
        <w:trPr>
          <w:trHeight w:hRule="exact" w:val="340"/>
          <w:jc w:val="center"/>
        </w:trPr>
        <w:tc>
          <w:tcPr>
            <w:tcW w:w="3264" w:type="dxa"/>
            <w:vMerge/>
            <w:tcBorders>
              <w:bottom w:val="single" w:sz="4" w:space="0" w:color="auto"/>
            </w:tcBorders>
          </w:tcPr>
          <w:p w:rsidR="007372AE" w:rsidRPr="007372AE" w:rsidRDefault="007372AE" w:rsidP="00C3712F">
            <w:pPr>
              <w:jc w:val="both"/>
              <w:rPr>
                <w:rFonts w:cs="B Nazanin"/>
                <w:noProof/>
                <w:rtl/>
              </w:rPr>
            </w:pPr>
          </w:p>
        </w:tc>
        <w:tc>
          <w:tcPr>
            <w:tcW w:w="4426" w:type="dxa"/>
            <w:tcBorders>
              <w:bottom w:val="single" w:sz="4" w:space="0" w:color="auto"/>
            </w:tcBorders>
          </w:tcPr>
          <w:p w:rsidR="007372AE" w:rsidRPr="007372AE" w:rsidRDefault="007372AE" w:rsidP="00C3712F">
            <w:pPr>
              <w:jc w:val="both"/>
              <w:rPr>
                <w:rFonts w:eastAsiaTheme="minorEastAsia" w:cs="B Nazanin"/>
                <w:rtl/>
              </w:rPr>
            </w:pPr>
            <w:r w:rsidRPr="007372AE">
              <w:rPr>
                <w:rFonts w:cs="B Nazanin" w:hint="cs"/>
                <w:rtl/>
              </w:rPr>
              <w:t>کارکنان تعاوني‏هاي روستايي</w:t>
            </w:r>
          </w:p>
        </w:tc>
        <w:tc>
          <w:tcPr>
            <w:tcW w:w="1436" w:type="dxa"/>
            <w:tcBorders>
              <w:bottom w:val="single" w:sz="4" w:space="0" w:color="auto"/>
            </w:tcBorders>
          </w:tcPr>
          <w:p w:rsidR="007372AE" w:rsidRPr="007372AE" w:rsidRDefault="007372AE" w:rsidP="00C3712F">
            <w:pPr>
              <w:jc w:val="both"/>
              <w:rPr>
                <w:rFonts w:cs="B Nazanin"/>
                <w:noProof/>
                <w:rtl/>
              </w:rPr>
            </w:pPr>
            <w:r w:rsidRPr="007372AE">
              <w:rPr>
                <w:rFonts w:cs="B Nazanin" w:hint="cs"/>
                <w:noProof/>
                <w:rtl/>
              </w:rPr>
              <w:t>627/0</w:t>
            </w:r>
          </w:p>
        </w:tc>
      </w:tr>
      <w:tr w:rsidR="007372AE" w:rsidRPr="007372AE" w:rsidTr="00C3712F">
        <w:trPr>
          <w:trHeight w:hRule="exact" w:val="340"/>
          <w:jc w:val="center"/>
        </w:trPr>
        <w:tc>
          <w:tcPr>
            <w:tcW w:w="3264" w:type="dxa"/>
            <w:vMerge w:val="restart"/>
            <w:tcBorders>
              <w:top w:val="single" w:sz="4" w:space="0" w:color="auto"/>
            </w:tcBorders>
            <w:vAlign w:val="center"/>
          </w:tcPr>
          <w:p w:rsidR="007372AE" w:rsidRPr="007372AE" w:rsidRDefault="007372AE" w:rsidP="00C3712F">
            <w:pPr>
              <w:jc w:val="both"/>
              <w:rPr>
                <w:rFonts w:cs="B Nazanin"/>
                <w:noProof/>
                <w:rtl/>
              </w:rPr>
            </w:pPr>
            <w:r w:rsidRPr="007372AE">
              <w:rPr>
                <w:rFonts w:cs="B Nazanin" w:hint="cs"/>
                <w:noProof/>
                <w:rtl/>
              </w:rPr>
              <w:t>عامل دوم</w:t>
            </w:r>
          </w:p>
          <w:p w:rsidR="007372AE" w:rsidRPr="007372AE" w:rsidRDefault="007372AE" w:rsidP="007372AE">
            <w:pPr>
              <w:rPr>
                <w:rFonts w:cs="B Nazanin"/>
                <w:noProof/>
                <w:rtl/>
              </w:rPr>
            </w:pPr>
            <w:r w:rsidRPr="007372AE">
              <w:rPr>
                <w:rFonts w:cs="B Nazanin" w:hint="cs"/>
                <w:noProof/>
                <w:rtl/>
              </w:rPr>
              <w:t>منابع اطلاعاتی و کانال‌</w:t>
            </w:r>
            <w:r>
              <w:rPr>
                <w:rFonts w:cs="B Nazanin" w:hint="cs"/>
                <w:noProof/>
                <w:rtl/>
              </w:rPr>
              <w:t xml:space="preserve">های ارتباطی </w:t>
            </w:r>
            <w:r w:rsidRPr="007372AE">
              <w:rPr>
                <w:rFonts w:cs="B Nazanin" w:hint="cs"/>
                <w:noProof/>
                <w:rtl/>
              </w:rPr>
              <w:t>جهانشهری</w:t>
            </w:r>
          </w:p>
        </w:tc>
        <w:tc>
          <w:tcPr>
            <w:tcW w:w="4426" w:type="dxa"/>
            <w:tcBorders>
              <w:top w:val="single" w:sz="4" w:space="0" w:color="auto"/>
            </w:tcBorders>
          </w:tcPr>
          <w:p w:rsidR="007372AE" w:rsidRPr="007372AE" w:rsidRDefault="007372AE" w:rsidP="00C3712F">
            <w:pPr>
              <w:jc w:val="both"/>
              <w:rPr>
                <w:rFonts w:eastAsiaTheme="minorEastAsia" w:cs="B Nazanin"/>
                <w:rtl/>
              </w:rPr>
            </w:pPr>
            <w:r w:rsidRPr="007372AE">
              <w:rPr>
                <w:rFonts w:cs="B Nazanin" w:hint="cs"/>
                <w:rtl/>
              </w:rPr>
              <w:t>فروشندگان نهاده‌های کشاورزی</w:t>
            </w:r>
          </w:p>
        </w:tc>
        <w:tc>
          <w:tcPr>
            <w:tcW w:w="1436" w:type="dxa"/>
            <w:tcBorders>
              <w:top w:val="single" w:sz="4" w:space="0" w:color="auto"/>
            </w:tcBorders>
          </w:tcPr>
          <w:p w:rsidR="007372AE" w:rsidRPr="007372AE" w:rsidRDefault="007372AE" w:rsidP="00C3712F">
            <w:pPr>
              <w:jc w:val="both"/>
              <w:rPr>
                <w:rFonts w:cs="B Nazanin"/>
                <w:noProof/>
                <w:rtl/>
              </w:rPr>
            </w:pPr>
            <w:r w:rsidRPr="007372AE">
              <w:rPr>
                <w:rFonts w:cs="B Nazanin" w:hint="cs"/>
                <w:noProof/>
                <w:rtl/>
              </w:rPr>
              <w:t>611/0</w:t>
            </w:r>
          </w:p>
        </w:tc>
      </w:tr>
      <w:tr w:rsidR="007372AE" w:rsidRPr="007372AE" w:rsidTr="00C3712F">
        <w:trPr>
          <w:trHeight w:hRule="exact" w:val="340"/>
          <w:jc w:val="center"/>
        </w:trPr>
        <w:tc>
          <w:tcPr>
            <w:tcW w:w="3264" w:type="dxa"/>
            <w:vMerge/>
          </w:tcPr>
          <w:p w:rsidR="007372AE" w:rsidRPr="007372AE" w:rsidRDefault="007372AE" w:rsidP="00C3712F">
            <w:pPr>
              <w:jc w:val="both"/>
              <w:rPr>
                <w:rFonts w:cs="B Nazanin"/>
                <w:noProof/>
                <w:rtl/>
              </w:rPr>
            </w:pPr>
          </w:p>
        </w:tc>
        <w:tc>
          <w:tcPr>
            <w:tcW w:w="4426" w:type="dxa"/>
          </w:tcPr>
          <w:p w:rsidR="007372AE" w:rsidRPr="007372AE" w:rsidRDefault="007372AE" w:rsidP="00C3712F">
            <w:pPr>
              <w:jc w:val="both"/>
              <w:rPr>
                <w:rFonts w:eastAsiaTheme="minorEastAsia" w:cs="B Nazanin"/>
                <w:rtl/>
              </w:rPr>
            </w:pPr>
            <w:r w:rsidRPr="007372AE">
              <w:rPr>
                <w:rFonts w:cs="B Nazanin"/>
                <w:rtl/>
              </w:rPr>
              <w:t>نشريات ترويجي</w:t>
            </w:r>
            <w:r w:rsidRPr="007372AE">
              <w:rPr>
                <w:rFonts w:cs="B Nazanin" w:hint="cs"/>
                <w:rtl/>
              </w:rPr>
              <w:t>(فصلنامه‌ها، ماهنامه‌ها و بروشور)</w:t>
            </w:r>
          </w:p>
        </w:tc>
        <w:tc>
          <w:tcPr>
            <w:tcW w:w="1436" w:type="dxa"/>
          </w:tcPr>
          <w:p w:rsidR="007372AE" w:rsidRPr="007372AE" w:rsidRDefault="007372AE" w:rsidP="00C3712F">
            <w:pPr>
              <w:jc w:val="both"/>
              <w:rPr>
                <w:rFonts w:cs="B Nazanin"/>
                <w:noProof/>
                <w:rtl/>
              </w:rPr>
            </w:pPr>
            <w:r w:rsidRPr="007372AE">
              <w:rPr>
                <w:rFonts w:cs="B Nazanin" w:hint="cs"/>
                <w:noProof/>
                <w:rtl/>
              </w:rPr>
              <w:t>638/0</w:t>
            </w:r>
          </w:p>
        </w:tc>
      </w:tr>
      <w:tr w:rsidR="007372AE" w:rsidRPr="007372AE" w:rsidTr="00C3712F">
        <w:trPr>
          <w:trHeight w:hRule="exact" w:val="340"/>
          <w:jc w:val="center"/>
        </w:trPr>
        <w:tc>
          <w:tcPr>
            <w:tcW w:w="3264" w:type="dxa"/>
            <w:vMerge/>
          </w:tcPr>
          <w:p w:rsidR="007372AE" w:rsidRPr="007372AE" w:rsidRDefault="007372AE" w:rsidP="00C3712F">
            <w:pPr>
              <w:jc w:val="both"/>
              <w:rPr>
                <w:rFonts w:cs="B Nazanin"/>
                <w:noProof/>
                <w:rtl/>
              </w:rPr>
            </w:pPr>
          </w:p>
        </w:tc>
        <w:tc>
          <w:tcPr>
            <w:tcW w:w="4426" w:type="dxa"/>
          </w:tcPr>
          <w:p w:rsidR="007372AE" w:rsidRPr="007372AE" w:rsidRDefault="007372AE" w:rsidP="00C3712F">
            <w:pPr>
              <w:jc w:val="both"/>
              <w:rPr>
                <w:rFonts w:eastAsiaTheme="minorEastAsia" w:cs="B Nazanin"/>
                <w:rtl/>
              </w:rPr>
            </w:pPr>
            <w:r w:rsidRPr="007372AE">
              <w:rPr>
                <w:rFonts w:cs="B Nazanin" w:hint="cs"/>
                <w:rtl/>
              </w:rPr>
              <w:t>برچسب روي سموم و کودها</w:t>
            </w:r>
          </w:p>
        </w:tc>
        <w:tc>
          <w:tcPr>
            <w:tcW w:w="1436" w:type="dxa"/>
          </w:tcPr>
          <w:p w:rsidR="007372AE" w:rsidRPr="007372AE" w:rsidRDefault="007372AE" w:rsidP="00C3712F">
            <w:pPr>
              <w:jc w:val="both"/>
              <w:rPr>
                <w:rFonts w:cs="B Nazanin"/>
                <w:noProof/>
                <w:rtl/>
              </w:rPr>
            </w:pPr>
            <w:r w:rsidRPr="007372AE">
              <w:rPr>
                <w:rFonts w:cs="B Nazanin" w:hint="cs"/>
                <w:noProof/>
                <w:rtl/>
              </w:rPr>
              <w:t>681/0</w:t>
            </w:r>
          </w:p>
        </w:tc>
      </w:tr>
      <w:tr w:rsidR="007372AE" w:rsidRPr="007372AE" w:rsidTr="00C3712F">
        <w:trPr>
          <w:trHeight w:hRule="exact" w:val="340"/>
          <w:jc w:val="center"/>
        </w:trPr>
        <w:tc>
          <w:tcPr>
            <w:tcW w:w="3264" w:type="dxa"/>
            <w:vMerge/>
          </w:tcPr>
          <w:p w:rsidR="007372AE" w:rsidRPr="007372AE" w:rsidRDefault="007372AE" w:rsidP="00C3712F">
            <w:pPr>
              <w:jc w:val="both"/>
              <w:rPr>
                <w:rFonts w:cs="B Nazanin"/>
                <w:noProof/>
                <w:rtl/>
              </w:rPr>
            </w:pPr>
          </w:p>
        </w:tc>
        <w:tc>
          <w:tcPr>
            <w:tcW w:w="4426" w:type="dxa"/>
          </w:tcPr>
          <w:p w:rsidR="007372AE" w:rsidRPr="007372AE" w:rsidRDefault="007372AE" w:rsidP="00C3712F">
            <w:pPr>
              <w:jc w:val="both"/>
              <w:rPr>
                <w:rFonts w:eastAsiaTheme="minorEastAsia" w:cs="B Nazanin"/>
                <w:rtl/>
              </w:rPr>
            </w:pPr>
            <w:r w:rsidRPr="007372AE">
              <w:rPr>
                <w:rFonts w:cs="B Nazanin" w:hint="cs"/>
                <w:rtl/>
              </w:rPr>
              <w:t>مزارع نمونه(توليد‌كنندة نمونه)</w:t>
            </w:r>
          </w:p>
        </w:tc>
        <w:tc>
          <w:tcPr>
            <w:tcW w:w="1436" w:type="dxa"/>
          </w:tcPr>
          <w:p w:rsidR="007372AE" w:rsidRPr="007372AE" w:rsidRDefault="007372AE" w:rsidP="00C3712F">
            <w:pPr>
              <w:jc w:val="both"/>
              <w:rPr>
                <w:rFonts w:cs="B Nazanin"/>
                <w:noProof/>
                <w:rtl/>
              </w:rPr>
            </w:pPr>
            <w:r w:rsidRPr="007372AE">
              <w:rPr>
                <w:rFonts w:cs="B Nazanin" w:hint="cs"/>
                <w:noProof/>
                <w:rtl/>
              </w:rPr>
              <w:t>710/0</w:t>
            </w:r>
          </w:p>
        </w:tc>
      </w:tr>
      <w:tr w:rsidR="007372AE" w:rsidRPr="007372AE" w:rsidTr="00C3712F">
        <w:trPr>
          <w:trHeight w:hRule="exact" w:val="340"/>
          <w:jc w:val="center"/>
        </w:trPr>
        <w:tc>
          <w:tcPr>
            <w:tcW w:w="3264" w:type="dxa"/>
            <w:vMerge/>
            <w:tcBorders>
              <w:bottom w:val="single" w:sz="4" w:space="0" w:color="auto"/>
            </w:tcBorders>
          </w:tcPr>
          <w:p w:rsidR="007372AE" w:rsidRPr="007372AE" w:rsidRDefault="007372AE" w:rsidP="00C3712F">
            <w:pPr>
              <w:jc w:val="both"/>
              <w:rPr>
                <w:rFonts w:cs="B Nazanin"/>
                <w:noProof/>
                <w:rtl/>
              </w:rPr>
            </w:pPr>
          </w:p>
        </w:tc>
        <w:tc>
          <w:tcPr>
            <w:tcW w:w="4426" w:type="dxa"/>
            <w:tcBorders>
              <w:bottom w:val="single" w:sz="4" w:space="0" w:color="auto"/>
            </w:tcBorders>
          </w:tcPr>
          <w:p w:rsidR="007372AE" w:rsidRPr="007372AE" w:rsidRDefault="007372AE" w:rsidP="00C3712F">
            <w:pPr>
              <w:jc w:val="both"/>
              <w:rPr>
                <w:rFonts w:eastAsiaTheme="minorEastAsia" w:cs="B Nazanin"/>
                <w:rtl/>
              </w:rPr>
            </w:pPr>
            <w:r w:rsidRPr="007372AE">
              <w:rPr>
                <w:rFonts w:cs="B Nazanin" w:hint="cs"/>
                <w:rtl/>
              </w:rPr>
              <w:t>مزارع الگويي/نمايشي</w:t>
            </w:r>
          </w:p>
        </w:tc>
        <w:tc>
          <w:tcPr>
            <w:tcW w:w="1436" w:type="dxa"/>
            <w:tcBorders>
              <w:bottom w:val="single" w:sz="4" w:space="0" w:color="auto"/>
            </w:tcBorders>
          </w:tcPr>
          <w:p w:rsidR="007372AE" w:rsidRPr="007372AE" w:rsidRDefault="007372AE" w:rsidP="00C3712F">
            <w:pPr>
              <w:jc w:val="both"/>
              <w:rPr>
                <w:rFonts w:cs="B Nazanin"/>
                <w:noProof/>
                <w:rtl/>
              </w:rPr>
            </w:pPr>
            <w:r w:rsidRPr="007372AE">
              <w:rPr>
                <w:rFonts w:cs="B Nazanin" w:hint="cs"/>
                <w:noProof/>
                <w:rtl/>
              </w:rPr>
              <w:t>558/0</w:t>
            </w:r>
          </w:p>
        </w:tc>
      </w:tr>
      <w:tr w:rsidR="007372AE" w:rsidRPr="007372AE" w:rsidTr="00C3712F">
        <w:trPr>
          <w:trHeight w:hRule="exact" w:val="340"/>
          <w:jc w:val="center"/>
        </w:trPr>
        <w:tc>
          <w:tcPr>
            <w:tcW w:w="3264" w:type="dxa"/>
            <w:vMerge w:val="restart"/>
            <w:tcBorders>
              <w:top w:val="single" w:sz="4" w:space="0" w:color="auto"/>
            </w:tcBorders>
            <w:vAlign w:val="center"/>
          </w:tcPr>
          <w:p w:rsidR="007372AE" w:rsidRPr="007372AE" w:rsidRDefault="007372AE" w:rsidP="00C3712F">
            <w:pPr>
              <w:jc w:val="both"/>
              <w:rPr>
                <w:rFonts w:cs="B Nazanin"/>
                <w:noProof/>
                <w:rtl/>
              </w:rPr>
            </w:pPr>
            <w:r w:rsidRPr="007372AE">
              <w:rPr>
                <w:rFonts w:cs="B Nazanin" w:hint="cs"/>
                <w:noProof/>
                <w:rtl/>
              </w:rPr>
              <w:t>عامل سوم</w:t>
            </w:r>
          </w:p>
          <w:p w:rsidR="007372AE" w:rsidRPr="007372AE" w:rsidRDefault="007372AE" w:rsidP="00C3712F">
            <w:pPr>
              <w:jc w:val="both"/>
              <w:rPr>
                <w:rFonts w:cs="B Nazanin"/>
                <w:noProof/>
                <w:rtl/>
              </w:rPr>
            </w:pPr>
            <w:r w:rsidRPr="007372AE">
              <w:rPr>
                <w:rFonts w:cs="B Nazanin" w:hint="cs"/>
                <w:noProof/>
                <w:rtl/>
              </w:rPr>
              <w:t>منابع اطلاعاتی و کانال‌های ارتباطی سازمانی</w:t>
            </w:r>
          </w:p>
        </w:tc>
        <w:tc>
          <w:tcPr>
            <w:tcW w:w="4426" w:type="dxa"/>
            <w:tcBorders>
              <w:top w:val="single" w:sz="4" w:space="0" w:color="auto"/>
            </w:tcBorders>
          </w:tcPr>
          <w:p w:rsidR="007372AE" w:rsidRPr="007372AE" w:rsidRDefault="007372AE" w:rsidP="00C3712F">
            <w:pPr>
              <w:jc w:val="both"/>
              <w:rPr>
                <w:rFonts w:eastAsiaTheme="minorEastAsia" w:cs="B Nazanin"/>
                <w:rtl/>
              </w:rPr>
            </w:pPr>
            <w:r w:rsidRPr="007372AE">
              <w:rPr>
                <w:rFonts w:cs="B Nazanin"/>
                <w:rtl/>
              </w:rPr>
              <w:t>م</w:t>
            </w:r>
            <w:r w:rsidRPr="007372AE">
              <w:rPr>
                <w:rFonts w:cs="B Nazanin" w:hint="cs"/>
                <w:rtl/>
              </w:rPr>
              <w:t>ددكاران ترويجي</w:t>
            </w:r>
          </w:p>
        </w:tc>
        <w:tc>
          <w:tcPr>
            <w:tcW w:w="1436" w:type="dxa"/>
            <w:tcBorders>
              <w:top w:val="single" w:sz="4" w:space="0" w:color="auto"/>
            </w:tcBorders>
          </w:tcPr>
          <w:p w:rsidR="007372AE" w:rsidRPr="007372AE" w:rsidRDefault="007372AE" w:rsidP="00C3712F">
            <w:pPr>
              <w:jc w:val="both"/>
              <w:rPr>
                <w:rFonts w:cs="B Nazanin"/>
                <w:noProof/>
                <w:rtl/>
              </w:rPr>
            </w:pPr>
            <w:r w:rsidRPr="007372AE">
              <w:rPr>
                <w:rFonts w:cs="B Nazanin" w:hint="cs"/>
                <w:noProof/>
                <w:rtl/>
              </w:rPr>
              <w:t>827/0</w:t>
            </w:r>
          </w:p>
        </w:tc>
      </w:tr>
      <w:tr w:rsidR="007372AE" w:rsidRPr="007372AE" w:rsidTr="00C3712F">
        <w:trPr>
          <w:trHeight w:hRule="exact" w:val="340"/>
          <w:jc w:val="center"/>
        </w:trPr>
        <w:tc>
          <w:tcPr>
            <w:tcW w:w="3264" w:type="dxa"/>
            <w:vMerge/>
          </w:tcPr>
          <w:p w:rsidR="007372AE" w:rsidRPr="007372AE" w:rsidRDefault="007372AE" w:rsidP="00C3712F">
            <w:pPr>
              <w:jc w:val="both"/>
              <w:rPr>
                <w:rFonts w:cs="B Nazanin"/>
                <w:noProof/>
                <w:rtl/>
              </w:rPr>
            </w:pPr>
          </w:p>
        </w:tc>
        <w:tc>
          <w:tcPr>
            <w:tcW w:w="4426" w:type="dxa"/>
          </w:tcPr>
          <w:p w:rsidR="007372AE" w:rsidRPr="007372AE" w:rsidRDefault="007372AE" w:rsidP="00C3712F">
            <w:pPr>
              <w:jc w:val="both"/>
              <w:rPr>
                <w:rFonts w:eastAsiaTheme="minorEastAsia" w:cs="B Nazanin"/>
                <w:rtl/>
              </w:rPr>
            </w:pPr>
            <w:r w:rsidRPr="007372AE">
              <w:rPr>
                <w:rFonts w:cs="B Nazanin" w:hint="cs"/>
                <w:rtl/>
              </w:rPr>
              <w:t>كارشناسان ناظر</w:t>
            </w:r>
          </w:p>
        </w:tc>
        <w:tc>
          <w:tcPr>
            <w:tcW w:w="1436" w:type="dxa"/>
          </w:tcPr>
          <w:p w:rsidR="007372AE" w:rsidRPr="007372AE" w:rsidRDefault="007372AE" w:rsidP="00C3712F">
            <w:pPr>
              <w:jc w:val="both"/>
              <w:rPr>
                <w:rFonts w:cs="B Nazanin"/>
                <w:noProof/>
                <w:rtl/>
              </w:rPr>
            </w:pPr>
            <w:r w:rsidRPr="007372AE">
              <w:rPr>
                <w:rFonts w:cs="B Nazanin" w:hint="cs"/>
                <w:noProof/>
                <w:rtl/>
              </w:rPr>
              <w:t>763/0</w:t>
            </w:r>
          </w:p>
        </w:tc>
      </w:tr>
      <w:tr w:rsidR="007372AE" w:rsidRPr="007372AE" w:rsidTr="00C3712F">
        <w:trPr>
          <w:trHeight w:hRule="exact" w:val="340"/>
          <w:jc w:val="center"/>
        </w:trPr>
        <w:tc>
          <w:tcPr>
            <w:tcW w:w="3264" w:type="dxa"/>
            <w:vMerge/>
            <w:tcBorders>
              <w:bottom w:val="single" w:sz="4" w:space="0" w:color="auto"/>
            </w:tcBorders>
          </w:tcPr>
          <w:p w:rsidR="007372AE" w:rsidRPr="007372AE" w:rsidRDefault="007372AE" w:rsidP="00C3712F">
            <w:pPr>
              <w:jc w:val="both"/>
              <w:rPr>
                <w:rFonts w:cs="B Nazanin"/>
                <w:noProof/>
                <w:rtl/>
              </w:rPr>
            </w:pPr>
          </w:p>
        </w:tc>
        <w:tc>
          <w:tcPr>
            <w:tcW w:w="4426" w:type="dxa"/>
            <w:tcBorders>
              <w:bottom w:val="single" w:sz="4" w:space="0" w:color="auto"/>
            </w:tcBorders>
          </w:tcPr>
          <w:p w:rsidR="007372AE" w:rsidRPr="007372AE" w:rsidRDefault="007372AE" w:rsidP="00C3712F">
            <w:pPr>
              <w:jc w:val="both"/>
              <w:rPr>
                <w:rFonts w:eastAsiaTheme="minorEastAsia" w:cs="B Nazanin"/>
                <w:rtl/>
              </w:rPr>
            </w:pPr>
            <w:r w:rsidRPr="007372AE">
              <w:rPr>
                <w:rFonts w:cs="B Nazanin" w:hint="cs"/>
                <w:rtl/>
              </w:rPr>
              <w:t>كارشناسان ترويجي مستقر در مراكز جهادكشاورزي</w:t>
            </w:r>
          </w:p>
        </w:tc>
        <w:tc>
          <w:tcPr>
            <w:tcW w:w="1436" w:type="dxa"/>
            <w:tcBorders>
              <w:bottom w:val="single" w:sz="4" w:space="0" w:color="auto"/>
            </w:tcBorders>
          </w:tcPr>
          <w:p w:rsidR="007372AE" w:rsidRPr="007372AE" w:rsidRDefault="007372AE" w:rsidP="00C3712F">
            <w:pPr>
              <w:jc w:val="both"/>
              <w:rPr>
                <w:rFonts w:cs="B Nazanin"/>
                <w:noProof/>
                <w:rtl/>
              </w:rPr>
            </w:pPr>
            <w:r w:rsidRPr="007372AE">
              <w:rPr>
                <w:rFonts w:cs="B Nazanin" w:hint="cs"/>
                <w:noProof/>
                <w:rtl/>
              </w:rPr>
              <w:t>743/0</w:t>
            </w:r>
          </w:p>
        </w:tc>
      </w:tr>
      <w:tr w:rsidR="007372AE" w:rsidRPr="007372AE" w:rsidTr="00C3712F">
        <w:trPr>
          <w:trHeight w:hRule="exact" w:val="340"/>
          <w:jc w:val="center"/>
        </w:trPr>
        <w:tc>
          <w:tcPr>
            <w:tcW w:w="3264" w:type="dxa"/>
            <w:vMerge w:val="restart"/>
            <w:tcBorders>
              <w:top w:val="single" w:sz="4" w:space="0" w:color="auto"/>
            </w:tcBorders>
            <w:vAlign w:val="center"/>
          </w:tcPr>
          <w:p w:rsidR="007372AE" w:rsidRPr="007372AE" w:rsidRDefault="007372AE" w:rsidP="00C3712F">
            <w:pPr>
              <w:jc w:val="both"/>
              <w:rPr>
                <w:rFonts w:cs="B Nazanin"/>
                <w:noProof/>
                <w:rtl/>
              </w:rPr>
            </w:pPr>
            <w:r w:rsidRPr="007372AE">
              <w:rPr>
                <w:rFonts w:cs="B Nazanin" w:hint="cs"/>
                <w:noProof/>
                <w:rtl/>
              </w:rPr>
              <w:t>عامل چهارم</w:t>
            </w:r>
          </w:p>
          <w:p w:rsidR="007372AE" w:rsidRPr="007372AE" w:rsidRDefault="007372AE" w:rsidP="00C3712F">
            <w:pPr>
              <w:jc w:val="both"/>
              <w:rPr>
                <w:rFonts w:cs="B Nazanin"/>
                <w:noProof/>
                <w:rtl/>
              </w:rPr>
            </w:pPr>
            <w:r w:rsidRPr="007372AE">
              <w:rPr>
                <w:rFonts w:cs="B Nazanin" w:hint="cs"/>
                <w:noProof/>
                <w:rtl/>
              </w:rPr>
              <w:t>منابع اطلاعاتی و کانال‌های ارتباط جمعی</w:t>
            </w:r>
          </w:p>
        </w:tc>
        <w:tc>
          <w:tcPr>
            <w:tcW w:w="4426" w:type="dxa"/>
            <w:tcBorders>
              <w:top w:val="single" w:sz="4" w:space="0" w:color="auto"/>
            </w:tcBorders>
          </w:tcPr>
          <w:p w:rsidR="007372AE" w:rsidRPr="007372AE" w:rsidRDefault="007372AE" w:rsidP="00C3712F">
            <w:pPr>
              <w:jc w:val="both"/>
              <w:rPr>
                <w:rFonts w:eastAsiaTheme="minorEastAsia" w:cs="B Nazanin"/>
                <w:rtl/>
              </w:rPr>
            </w:pPr>
            <w:r w:rsidRPr="007372AE">
              <w:rPr>
                <w:rFonts w:eastAsiaTheme="minorEastAsia" w:cs="B Nazanin" w:hint="cs"/>
                <w:rtl/>
              </w:rPr>
              <w:t>رادیو</w:t>
            </w:r>
          </w:p>
        </w:tc>
        <w:tc>
          <w:tcPr>
            <w:tcW w:w="1436" w:type="dxa"/>
            <w:tcBorders>
              <w:top w:val="single" w:sz="4" w:space="0" w:color="auto"/>
            </w:tcBorders>
          </w:tcPr>
          <w:p w:rsidR="007372AE" w:rsidRPr="007372AE" w:rsidRDefault="007372AE" w:rsidP="00C3712F">
            <w:pPr>
              <w:jc w:val="both"/>
              <w:rPr>
                <w:rFonts w:cs="B Nazanin"/>
                <w:noProof/>
                <w:rtl/>
              </w:rPr>
            </w:pPr>
            <w:r w:rsidRPr="007372AE">
              <w:rPr>
                <w:rFonts w:cs="B Nazanin" w:hint="cs"/>
                <w:noProof/>
                <w:rtl/>
              </w:rPr>
              <w:t>824/0</w:t>
            </w:r>
          </w:p>
        </w:tc>
      </w:tr>
      <w:tr w:rsidR="007372AE" w:rsidRPr="007372AE" w:rsidTr="00C3712F">
        <w:trPr>
          <w:trHeight w:hRule="exact" w:val="340"/>
          <w:jc w:val="center"/>
        </w:trPr>
        <w:tc>
          <w:tcPr>
            <w:tcW w:w="3264" w:type="dxa"/>
            <w:vMerge/>
            <w:tcBorders>
              <w:bottom w:val="single" w:sz="4" w:space="0" w:color="auto"/>
            </w:tcBorders>
          </w:tcPr>
          <w:p w:rsidR="007372AE" w:rsidRPr="007372AE" w:rsidRDefault="007372AE" w:rsidP="00C3712F">
            <w:pPr>
              <w:jc w:val="both"/>
              <w:rPr>
                <w:rFonts w:cs="B Nazanin"/>
                <w:noProof/>
                <w:rtl/>
              </w:rPr>
            </w:pPr>
          </w:p>
        </w:tc>
        <w:tc>
          <w:tcPr>
            <w:tcW w:w="4426" w:type="dxa"/>
            <w:tcBorders>
              <w:bottom w:val="single" w:sz="4" w:space="0" w:color="auto"/>
            </w:tcBorders>
          </w:tcPr>
          <w:p w:rsidR="007372AE" w:rsidRPr="007372AE" w:rsidRDefault="007372AE" w:rsidP="00C3712F">
            <w:pPr>
              <w:jc w:val="both"/>
              <w:rPr>
                <w:rFonts w:eastAsiaTheme="minorEastAsia" w:cs="B Nazanin"/>
                <w:rtl/>
              </w:rPr>
            </w:pPr>
            <w:r w:rsidRPr="007372AE">
              <w:rPr>
                <w:rFonts w:cs="B Nazanin" w:hint="cs"/>
                <w:rtl/>
              </w:rPr>
              <w:t>تلويزيون( مثل برنامة سيماي آبادي )</w:t>
            </w:r>
          </w:p>
        </w:tc>
        <w:tc>
          <w:tcPr>
            <w:tcW w:w="1436" w:type="dxa"/>
            <w:tcBorders>
              <w:bottom w:val="single" w:sz="4" w:space="0" w:color="auto"/>
            </w:tcBorders>
          </w:tcPr>
          <w:p w:rsidR="007372AE" w:rsidRPr="007372AE" w:rsidRDefault="007372AE" w:rsidP="00C3712F">
            <w:pPr>
              <w:jc w:val="both"/>
              <w:rPr>
                <w:rFonts w:cs="B Nazanin"/>
                <w:noProof/>
                <w:rtl/>
              </w:rPr>
            </w:pPr>
            <w:r w:rsidRPr="007372AE">
              <w:rPr>
                <w:rFonts w:cs="B Nazanin" w:hint="cs"/>
                <w:noProof/>
                <w:rtl/>
              </w:rPr>
              <w:t>786/0</w:t>
            </w:r>
          </w:p>
        </w:tc>
      </w:tr>
    </w:tbl>
    <w:p w:rsidR="007372AE" w:rsidRPr="007372AE" w:rsidRDefault="007372AE" w:rsidP="007372AE">
      <w:pPr>
        <w:spacing w:before="240"/>
        <w:jc w:val="both"/>
        <w:rPr>
          <w:rFonts w:cs="B Nazanin"/>
          <w:noProof/>
          <w:rtl/>
          <w:lang w:bidi="fa-IR"/>
        </w:rPr>
      </w:pPr>
      <w:r w:rsidRPr="007372AE">
        <w:rPr>
          <w:rFonts w:cs="B Nazanin" w:hint="cs"/>
          <w:noProof/>
          <w:rtl/>
          <w:lang w:bidi="fa-IR"/>
        </w:rPr>
        <w:t>رابطه بین متغیرهای ارتباطی با میزان بکارگیری کود زیستی در جدول (8) نشان داده شده است. براساس داده‌های جدول (8) بین میزان استفاده از منابع اطلاعاتی و کانال‌های ارتباطی جهانشهری (436/0) با میزان بکارگیری کودهای زیستی رابطه مثبت و معنی‌دار وجود دارد. بر این اساس از بین چهار گروه منابع اطلاعاتی و کانال‌های ارتباطی تنها منابع اطلاعاتی و کانال‌های ارتباطی جهانشهری بر بکارگیری کود زیستی تاثیر داشته است و کشاورزانی که از کود زیستی استفاده می کردند بیشتر از منابع اطلاعاتی و کانال‌های ارتباطی جهانشهری استفاده می‌کردند.</w:t>
      </w:r>
    </w:p>
    <w:p w:rsidR="007372AE" w:rsidRPr="007372AE" w:rsidRDefault="007372AE" w:rsidP="007372AE">
      <w:pPr>
        <w:jc w:val="center"/>
        <w:rPr>
          <w:rFonts w:cs="B Nazanin"/>
          <w:b/>
          <w:bCs/>
          <w:sz w:val="18"/>
          <w:szCs w:val="18"/>
          <w:rtl/>
          <w:lang w:bidi="fa-IR"/>
        </w:rPr>
      </w:pPr>
      <w:r w:rsidRPr="007372AE">
        <w:rPr>
          <w:rFonts w:cs="B Nazanin" w:hint="cs"/>
          <w:b/>
          <w:bCs/>
          <w:sz w:val="18"/>
          <w:szCs w:val="18"/>
          <w:rtl/>
          <w:lang w:bidi="fa-IR"/>
        </w:rPr>
        <w:t>جدول</w:t>
      </w:r>
      <w:r>
        <w:rPr>
          <w:rFonts w:cs="B Nazanin" w:hint="cs"/>
          <w:b/>
          <w:bCs/>
          <w:sz w:val="18"/>
          <w:szCs w:val="18"/>
          <w:rtl/>
          <w:lang w:bidi="fa-IR"/>
        </w:rPr>
        <w:t xml:space="preserve"> </w:t>
      </w:r>
      <w:r w:rsidRPr="007372AE">
        <w:rPr>
          <w:rFonts w:cs="B Nazanin" w:hint="cs"/>
          <w:b/>
          <w:bCs/>
          <w:sz w:val="18"/>
          <w:szCs w:val="18"/>
          <w:rtl/>
          <w:lang w:bidi="fa-IR"/>
        </w:rPr>
        <w:t>8</w:t>
      </w:r>
      <w:r>
        <w:rPr>
          <w:rFonts w:cs="B Nazanin" w:hint="cs"/>
          <w:b/>
          <w:bCs/>
          <w:sz w:val="18"/>
          <w:szCs w:val="18"/>
          <w:rtl/>
          <w:lang w:bidi="fa-IR"/>
        </w:rPr>
        <w:t>-</w:t>
      </w:r>
      <w:r w:rsidRPr="007372AE">
        <w:rPr>
          <w:rFonts w:cs="B Nazanin" w:hint="cs"/>
          <w:b/>
          <w:bCs/>
          <w:sz w:val="18"/>
          <w:szCs w:val="18"/>
          <w:rtl/>
          <w:lang w:bidi="fa-IR"/>
        </w:rPr>
        <w:t xml:space="preserve"> همبستگی متغیرهای ارتباطی و بکارگیری از کودهای زیستی</w:t>
      </w:r>
    </w:p>
    <w:tbl>
      <w:tblPr>
        <w:tblStyle w:val="TableGrid"/>
        <w:bidiVisual/>
        <w:tblW w:w="0" w:type="auto"/>
        <w:jc w:val="center"/>
        <w:tblLook w:val="04A0" w:firstRow="1" w:lastRow="0" w:firstColumn="1" w:lastColumn="0" w:noHBand="0" w:noVBand="1"/>
      </w:tblPr>
      <w:tblGrid>
        <w:gridCol w:w="4621"/>
        <w:gridCol w:w="4041"/>
      </w:tblGrid>
      <w:tr w:rsidR="007372AE" w:rsidRPr="007372AE" w:rsidTr="007372AE">
        <w:trPr>
          <w:jc w:val="center"/>
        </w:trPr>
        <w:tc>
          <w:tcPr>
            <w:tcW w:w="4621" w:type="dxa"/>
            <w:tcBorders>
              <w:left w:val="nil"/>
              <w:right w:val="nil"/>
            </w:tcBorders>
          </w:tcPr>
          <w:p w:rsidR="007372AE" w:rsidRPr="007372AE" w:rsidRDefault="007372AE" w:rsidP="007372AE">
            <w:pPr>
              <w:jc w:val="both"/>
              <w:rPr>
                <w:rFonts w:cs="B Nazanin"/>
                <w:noProof/>
                <w:rtl/>
                <w:lang w:bidi="fa-IR"/>
              </w:rPr>
            </w:pPr>
            <w:r w:rsidRPr="007372AE">
              <w:rPr>
                <w:rFonts w:cs="B Nazanin" w:hint="cs"/>
                <w:noProof/>
                <w:rtl/>
                <w:lang w:bidi="fa-IR"/>
              </w:rPr>
              <w:t>منابع اطلاعاتی و کانال‌های ارتباطی</w:t>
            </w:r>
          </w:p>
        </w:tc>
        <w:tc>
          <w:tcPr>
            <w:tcW w:w="4041" w:type="dxa"/>
            <w:tcBorders>
              <w:left w:val="nil"/>
              <w:right w:val="nil"/>
            </w:tcBorders>
          </w:tcPr>
          <w:p w:rsidR="007372AE" w:rsidRPr="007372AE" w:rsidRDefault="007372AE" w:rsidP="007372AE">
            <w:pPr>
              <w:jc w:val="both"/>
              <w:rPr>
                <w:rFonts w:cs="B Nazanin"/>
                <w:noProof/>
                <w:rtl/>
                <w:lang w:bidi="fa-IR"/>
              </w:rPr>
            </w:pPr>
            <w:r w:rsidRPr="007372AE">
              <w:rPr>
                <w:rFonts w:cs="B Nazanin" w:hint="cs"/>
                <w:noProof/>
                <w:rtl/>
                <w:lang w:bidi="fa-IR"/>
              </w:rPr>
              <w:t>ضریب همبستگی</w:t>
            </w:r>
          </w:p>
        </w:tc>
      </w:tr>
      <w:tr w:rsidR="007372AE" w:rsidRPr="007372AE" w:rsidTr="007372AE">
        <w:trPr>
          <w:jc w:val="center"/>
        </w:trPr>
        <w:tc>
          <w:tcPr>
            <w:tcW w:w="4621" w:type="dxa"/>
            <w:tcBorders>
              <w:left w:val="nil"/>
              <w:bottom w:val="nil"/>
              <w:right w:val="nil"/>
            </w:tcBorders>
          </w:tcPr>
          <w:p w:rsidR="007372AE" w:rsidRPr="007372AE" w:rsidRDefault="007372AE" w:rsidP="007372AE">
            <w:pPr>
              <w:jc w:val="both"/>
              <w:rPr>
                <w:rFonts w:cs="B Nazanin"/>
                <w:noProof/>
              </w:rPr>
            </w:pPr>
            <w:r w:rsidRPr="007372AE">
              <w:rPr>
                <w:rFonts w:cs="B Nazanin" w:hint="cs"/>
                <w:noProof/>
                <w:rtl/>
                <w:lang w:bidi="fa-IR"/>
              </w:rPr>
              <w:t>منابع اطلاعاتی و کانال‌های ارتباطی محلی</w:t>
            </w:r>
          </w:p>
        </w:tc>
        <w:tc>
          <w:tcPr>
            <w:tcW w:w="4041" w:type="dxa"/>
            <w:tcBorders>
              <w:left w:val="nil"/>
              <w:bottom w:val="nil"/>
              <w:right w:val="nil"/>
            </w:tcBorders>
          </w:tcPr>
          <w:p w:rsidR="007372AE" w:rsidRPr="007372AE" w:rsidRDefault="007372AE" w:rsidP="007372AE">
            <w:pPr>
              <w:jc w:val="both"/>
              <w:rPr>
                <w:rFonts w:cs="B Nazanin"/>
                <w:noProof/>
                <w:rtl/>
                <w:lang w:bidi="fa-IR"/>
              </w:rPr>
            </w:pPr>
            <w:r w:rsidRPr="007372AE">
              <w:rPr>
                <w:rFonts w:cs="B Nazanin" w:hint="cs"/>
                <w:noProof/>
                <w:rtl/>
                <w:lang w:bidi="fa-IR"/>
              </w:rPr>
              <w:t>018/0-</w:t>
            </w:r>
          </w:p>
        </w:tc>
      </w:tr>
      <w:tr w:rsidR="007372AE" w:rsidRPr="007372AE" w:rsidTr="007372AE">
        <w:trPr>
          <w:jc w:val="center"/>
        </w:trPr>
        <w:tc>
          <w:tcPr>
            <w:tcW w:w="4621" w:type="dxa"/>
            <w:tcBorders>
              <w:top w:val="nil"/>
              <w:left w:val="nil"/>
              <w:bottom w:val="nil"/>
              <w:right w:val="nil"/>
            </w:tcBorders>
          </w:tcPr>
          <w:p w:rsidR="007372AE" w:rsidRPr="007372AE" w:rsidRDefault="007372AE" w:rsidP="007372AE">
            <w:pPr>
              <w:jc w:val="both"/>
              <w:rPr>
                <w:rFonts w:cs="B Nazanin"/>
                <w:noProof/>
              </w:rPr>
            </w:pPr>
            <w:r w:rsidRPr="007372AE">
              <w:rPr>
                <w:rFonts w:cs="B Nazanin" w:hint="cs"/>
                <w:noProof/>
                <w:rtl/>
                <w:lang w:bidi="fa-IR"/>
              </w:rPr>
              <w:t>منابع اطلاعاتی و کانال‌های ارتباطی جهانشهری</w:t>
            </w:r>
          </w:p>
        </w:tc>
        <w:tc>
          <w:tcPr>
            <w:tcW w:w="4041" w:type="dxa"/>
            <w:tcBorders>
              <w:top w:val="nil"/>
              <w:left w:val="nil"/>
              <w:bottom w:val="nil"/>
              <w:right w:val="nil"/>
            </w:tcBorders>
          </w:tcPr>
          <w:p w:rsidR="007372AE" w:rsidRPr="007372AE" w:rsidRDefault="007372AE" w:rsidP="007372AE">
            <w:pPr>
              <w:jc w:val="both"/>
              <w:rPr>
                <w:rFonts w:cs="B Nazanin"/>
                <w:noProof/>
                <w:rtl/>
                <w:lang w:bidi="fa-IR"/>
              </w:rPr>
            </w:pPr>
            <w:r w:rsidRPr="007372AE">
              <w:rPr>
                <w:rFonts w:cs="B Nazanin" w:hint="cs"/>
                <w:noProof/>
                <w:vertAlign w:val="superscript"/>
                <w:rtl/>
                <w:lang w:bidi="fa-IR"/>
              </w:rPr>
              <w:t>**</w:t>
            </w:r>
            <w:r w:rsidRPr="007372AE">
              <w:rPr>
                <w:rFonts w:cs="B Nazanin" w:hint="cs"/>
                <w:noProof/>
                <w:rtl/>
                <w:lang w:bidi="fa-IR"/>
              </w:rPr>
              <w:t>436/0</w:t>
            </w:r>
          </w:p>
        </w:tc>
      </w:tr>
      <w:tr w:rsidR="007372AE" w:rsidRPr="007372AE" w:rsidTr="007372AE">
        <w:trPr>
          <w:jc w:val="center"/>
        </w:trPr>
        <w:tc>
          <w:tcPr>
            <w:tcW w:w="4621" w:type="dxa"/>
            <w:tcBorders>
              <w:top w:val="nil"/>
              <w:left w:val="nil"/>
              <w:bottom w:val="nil"/>
              <w:right w:val="nil"/>
            </w:tcBorders>
          </w:tcPr>
          <w:p w:rsidR="007372AE" w:rsidRPr="007372AE" w:rsidRDefault="007372AE" w:rsidP="007372AE">
            <w:pPr>
              <w:jc w:val="both"/>
              <w:rPr>
                <w:rFonts w:cs="B Nazanin"/>
                <w:noProof/>
              </w:rPr>
            </w:pPr>
            <w:r w:rsidRPr="007372AE">
              <w:rPr>
                <w:rFonts w:cs="B Nazanin" w:hint="cs"/>
                <w:noProof/>
                <w:rtl/>
                <w:lang w:bidi="fa-IR"/>
              </w:rPr>
              <w:t>منابع اطلاعاتی و کانال‌های ارتباطی سازمانی</w:t>
            </w:r>
          </w:p>
        </w:tc>
        <w:tc>
          <w:tcPr>
            <w:tcW w:w="4041" w:type="dxa"/>
            <w:tcBorders>
              <w:top w:val="nil"/>
              <w:left w:val="nil"/>
              <w:bottom w:val="nil"/>
              <w:right w:val="nil"/>
            </w:tcBorders>
          </w:tcPr>
          <w:p w:rsidR="007372AE" w:rsidRPr="007372AE" w:rsidRDefault="007372AE" w:rsidP="007372AE">
            <w:pPr>
              <w:jc w:val="both"/>
              <w:rPr>
                <w:rFonts w:cs="B Nazanin"/>
                <w:noProof/>
                <w:rtl/>
                <w:lang w:bidi="fa-IR"/>
              </w:rPr>
            </w:pPr>
            <w:r w:rsidRPr="007372AE">
              <w:rPr>
                <w:rFonts w:cs="B Nazanin" w:hint="cs"/>
                <w:noProof/>
                <w:rtl/>
                <w:lang w:bidi="fa-IR"/>
              </w:rPr>
              <w:t>074/0</w:t>
            </w:r>
          </w:p>
        </w:tc>
      </w:tr>
      <w:tr w:rsidR="007372AE" w:rsidRPr="007372AE" w:rsidTr="007372AE">
        <w:trPr>
          <w:jc w:val="center"/>
        </w:trPr>
        <w:tc>
          <w:tcPr>
            <w:tcW w:w="4621" w:type="dxa"/>
            <w:tcBorders>
              <w:top w:val="nil"/>
              <w:left w:val="nil"/>
              <w:right w:val="nil"/>
            </w:tcBorders>
          </w:tcPr>
          <w:p w:rsidR="007372AE" w:rsidRPr="007372AE" w:rsidRDefault="007372AE" w:rsidP="007372AE">
            <w:pPr>
              <w:jc w:val="both"/>
              <w:rPr>
                <w:rFonts w:cs="B Nazanin"/>
                <w:noProof/>
                <w:rtl/>
                <w:lang w:bidi="fa-IR"/>
              </w:rPr>
            </w:pPr>
            <w:r w:rsidRPr="007372AE">
              <w:rPr>
                <w:rFonts w:cs="B Nazanin" w:hint="cs"/>
                <w:noProof/>
                <w:rtl/>
                <w:lang w:bidi="fa-IR"/>
              </w:rPr>
              <w:t>منابع اطلاعاتی و کانال‌های ارتباط جمعی</w:t>
            </w:r>
          </w:p>
        </w:tc>
        <w:tc>
          <w:tcPr>
            <w:tcW w:w="4041" w:type="dxa"/>
            <w:tcBorders>
              <w:top w:val="nil"/>
              <w:left w:val="nil"/>
              <w:right w:val="nil"/>
            </w:tcBorders>
          </w:tcPr>
          <w:p w:rsidR="007372AE" w:rsidRPr="007372AE" w:rsidRDefault="007372AE" w:rsidP="007372AE">
            <w:pPr>
              <w:jc w:val="both"/>
              <w:rPr>
                <w:rFonts w:cs="B Nazanin"/>
                <w:noProof/>
                <w:rtl/>
                <w:lang w:bidi="fa-IR"/>
              </w:rPr>
            </w:pPr>
            <w:r w:rsidRPr="007372AE">
              <w:rPr>
                <w:rFonts w:cs="B Nazanin" w:hint="cs"/>
                <w:noProof/>
                <w:rtl/>
                <w:lang w:bidi="fa-IR"/>
              </w:rPr>
              <w:t>206/0-</w:t>
            </w:r>
          </w:p>
        </w:tc>
      </w:tr>
    </w:tbl>
    <w:p w:rsidR="00D05DDF" w:rsidRPr="00F001C9" w:rsidRDefault="00693EA4" w:rsidP="00F001C9">
      <w:pPr>
        <w:spacing w:before="240"/>
        <w:rPr>
          <w:rFonts w:cs="B Nazanin"/>
          <w:b/>
          <w:bCs/>
          <w:noProof/>
          <w:rtl/>
        </w:rPr>
      </w:pPr>
      <w:r>
        <w:rPr>
          <w:rFonts w:cs="B Nazanin" w:hint="cs"/>
          <w:b/>
          <w:bCs/>
          <w:noProof/>
          <w:rtl/>
        </w:rPr>
        <w:t>نتیجه‌</w:t>
      </w:r>
      <w:r w:rsidR="00F001C9" w:rsidRPr="00F001C9">
        <w:rPr>
          <w:rFonts w:cs="B Nazanin" w:hint="cs"/>
          <w:b/>
          <w:bCs/>
          <w:noProof/>
          <w:rtl/>
        </w:rPr>
        <w:t>گیری و پیشنهادها</w:t>
      </w:r>
    </w:p>
    <w:p w:rsidR="00693EA4" w:rsidRDefault="00693EA4" w:rsidP="00E94F56">
      <w:pPr>
        <w:spacing w:before="240"/>
        <w:jc w:val="both"/>
        <w:rPr>
          <w:rFonts w:cs="B Nazanin"/>
          <w:b/>
          <w:bCs/>
          <w:noProof/>
          <w:rtl/>
          <w:lang w:bidi="fa-IR"/>
        </w:rPr>
      </w:pPr>
      <w:r w:rsidRPr="00693EA4">
        <w:rPr>
          <w:rFonts w:cs="B Nazanin"/>
          <w:noProof/>
          <w:rtl/>
        </w:rPr>
        <w:t xml:space="preserve">مؤسسه‌ها و شركت‌هاي توليدكنندة كودهاي زيستي در ابتدا بايد با سازمان جهاد كشاورزي ارتباط داشته باشند تا از نيازهاي كودي </w:t>
      </w:r>
      <w:r w:rsidR="00BC1BDA">
        <w:rPr>
          <w:rFonts w:cs="B Nazanin"/>
          <w:noProof/>
          <w:rtl/>
        </w:rPr>
        <w:t>آن‌ها</w:t>
      </w:r>
      <w:r w:rsidRPr="00693EA4">
        <w:rPr>
          <w:rFonts w:cs="B Nazanin"/>
          <w:noProof/>
          <w:rtl/>
        </w:rPr>
        <w:t xml:space="preserve"> مطلع شوند، سپس با توجه به نيازهاي اعلام‌شدة سازمان جهاد كشاورزي كه برخاسته از جامعة كشاورزان است كودهاي زيستي مورد نياز را توليد كنند. همچنين، اراية بسته‌هايي رايگان از كودهاي زيستي به همراه دستور العمل ساده و قابل درك استفاده از </w:t>
      </w:r>
      <w:r w:rsidR="00BC1BDA">
        <w:rPr>
          <w:rFonts w:cs="B Nazanin"/>
          <w:noProof/>
          <w:rtl/>
        </w:rPr>
        <w:t>آن‌ها</w:t>
      </w:r>
      <w:r w:rsidRPr="00693EA4">
        <w:rPr>
          <w:rFonts w:cs="B Nazanin"/>
          <w:noProof/>
          <w:rtl/>
        </w:rPr>
        <w:t xml:space="preserve"> در سطح وسيع به سازمان جهاد كشاورزي براي توزيع در بين كشاورزان با حضور نماينده‌ يا نمايندگاني از شركت‌هاي توليدكننده به جهاد كشاورزي و آشنايي كارشناسان و مروجان سازم</w:t>
      </w:r>
      <w:r w:rsidR="00BC1BDA">
        <w:rPr>
          <w:rFonts w:cs="B Nazanin"/>
          <w:noProof/>
          <w:rtl/>
        </w:rPr>
        <w:t>آن‌ها</w:t>
      </w:r>
      <w:r w:rsidRPr="00693EA4">
        <w:rPr>
          <w:rFonts w:cs="B Nazanin"/>
          <w:noProof/>
          <w:rtl/>
        </w:rPr>
        <w:t xml:space="preserve">ي مذكور با كودهاي زيستي و نحوة استفاده از </w:t>
      </w:r>
      <w:r w:rsidR="00BC1BDA">
        <w:rPr>
          <w:rFonts w:cs="B Nazanin"/>
          <w:noProof/>
          <w:rtl/>
        </w:rPr>
        <w:t>آن‌ها</w:t>
      </w:r>
      <w:r w:rsidRPr="00693EA4">
        <w:rPr>
          <w:rFonts w:cs="B Nazanin"/>
          <w:noProof/>
          <w:rtl/>
        </w:rPr>
        <w:t xml:space="preserve"> بايد مورد توجه امر واقع شود، زيرا بيشتر كشاورزان به علت ضعف قدرت مالي، قدري بودن و داشتن برخي تصورات مبهم، تا خود يك نوآوري را آزمايش نكنند به راحتي اقدام به پذيرش آن نخواهند </w:t>
      </w:r>
      <w:r w:rsidRPr="00693EA4">
        <w:rPr>
          <w:rFonts w:cs="B Nazanin"/>
          <w:noProof/>
          <w:rtl/>
        </w:rPr>
        <w:lastRenderedPageBreak/>
        <w:t>كرد. رابطه مثبت و معن</w:t>
      </w:r>
      <w:r w:rsidRPr="00693EA4">
        <w:rPr>
          <w:rFonts w:cs="B Nazanin" w:hint="cs"/>
          <w:noProof/>
          <w:rtl/>
        </w:rPr>
        <w:t>ی‌</w:t>
      </w:r>
      <w:r w:rsidRPr="00693EA4">
        <w:rPr>
          <w:rFonts w:cs="B Nazanin" w:hint="eastAsia"/>
          <w:noProof/>
          <w:rtl/>
        </w:rPr>
        <w:t>دار</w:t>
      </w:r>
      <w:r w:rsidRPr="00693EA4">
        <w:rPr>
          <w:rFonts w:cs="B Nazanin"/>
          <w:noProof/>
          <w:rtl/>
        </w:rPr>
        <w:t xml:space="preserve"> ب</w:t>
      </w:r>
      <w:r w:rsidRPr="00693EA4">
        <w:rPr>
          <w:rFonts w:cs="B Nazanin" w:hint="cs"/>
          <w:noProof/>
          <w:rtl/>
        </w:rPr>
        <w:t>ی</w:t>
      </w:r>
      <w:r w:rsidRPr="00693EA4">
        <w:rPr>
          <w:rFonts w:cs="B Nazanin" w:hint="eastAsia"/>
          <w:noProof/>
          <w:rtl/>
        </w:rPr>
        <w:t>ن</w:t>
      </w:r>
      <w:r w:rsidRPr="00693EA4">
        <w:rPr>
          <w:rFonts w:cs="B Nazanin"/>
          <w:noProof/>
          <w:rtl/>
        </w:rPr>
        <w:t xml:space="preserve"> منابع/کانال‌ها</w:t>
      </w:r>
      <w:r w:rsidRPr="00693EA4">
        <w:rPr>
          <w:rFonts w:cs="B Nazanin" w:hint="cs"/>
          <w:noProof/>
          <w:rtl/>
        </w:rPr>
        <w:t>ی</w:t>
      </w:r>
      <w:r w:rsidRPr="00693EA4">
        <w:rPr>
          <w:rFonts w:cs="B Nazanin"/>
          <w:noProof/>
          <w:rtl/>
        </w:rPr>
        <w:t xml:space="preserve"> جهانشهر</w:t>
      </w:r>
      <w:r w:rsidRPr="00693EA4">
        <w:rPr>
          <w:rFonts w:cs="B Nazanin" w:hint="cs"/>
          <w:noProof/>
          <w:rtl/>
        </w:rPr>
        <w:t>ی</w:t>
      </w:r>
      <w:r w:rsidRPr="00693EA4">
        <w:rPr>
          <w:rFonts w:cs="B Nazanin"/>
          <w:noProof/>
          <w:rtl/>
        </w:rPr>
        <w:t xml:space="preserve"> و بکارگ</w:t>
      </w:r>
      <w:r w:rsidRPr="00693EA4">
        <w:rPr>
          <w:rFonts w:cs="B Nazanin" w:hint="cs"/>
          <w:noProof/>
          <w:rtl/>
        </w:rPr>
        <w:t>ی</w:t>
      </w:r>
      <w:r w:rsidRPr="00693EA4">
        <w:rPr>
          <w:rFonts w:cs="B Nazanin" w:hint="eastAsia"/>
          <w:noProof/>
          <w:rtl/>
        </w:rPr>
        <w:t>ر</w:t>
      </w:r>
      <w:r w:rsidRPr="00693EA4">
        <w:rPr>
          <w:rFonts w:cs="B Nazanin" w:hint="cs"/>
          <w:noProof/>
          <w:rtl/>
        </w:rPr>
        <w:t>ی</w:t>
      </w:r>
      <w:r w:rsidRPr="00693EA4">
        <w:rPr>
          <w:rFonts w:cs="B Nazanin"/>
          <w:noProof/>
          <w:rtl/>
        </w:rPr>
        <w:t xml:space="preserve"> کود ز</w:t>
      </w:r>
      <w:r w:rsidRPr="00693EA4">
        <w:rPr>
          <w:rFonts w:cs="B Nazanin" w:hint="cs"/>
          <w:noProof/>
          <w:rtl/>
        </w:rPr>
        <w:t>ی</w:t>
      </w:r>
      <w:r w:rsidRPr="00693EA4">
        <w:rPr>
          <w:rFonts w:cs="B Nazanin" w:hint="eastAsia"/>
          <w:noProof/>
          <w:rtl/>
        </w:rPr>
        <w:t>ست</w:t>
      </w:r>
      <w:r w:rsidRPr="00693EA4">
        <w:rPr>
          <w:rFonts w:cs="B Nazanin" w:hint="cs"/>
          <w:noProof/>
          <w:rtl/>
        </w:rPr>
        <w:t>ی</w:t>
      </w:r>
      <w:r w:rsidRPr="00693EA4">
        <w:rPr>
          <w:rFonts w:cs="B Nazanin"/>
          <w:noProof/>
          <w:rtl/>
        </w:rPr>
        <w:t xml:space="preserve"> که از پژوهش حاضر نت</w:t>
      </w:r>
      <w:r w:rsidRPr="00693EA4">
        <w:rPr>
          <w:rFonts w:cs="B Nazanin" w:hint="cs"/>
          <w:noProof/>
          <w:rtl/>
        </w:rPr>
        <w:t>ی</w:t>
      </w:r>
      <w:r w:rsidRPr="00693EA4">
        <w:rPr>
          <w:rFonts w:cs="B Nazanin" w:hint="eastAsia"/>
          <w:noProof/>
          <w:rtl/>
        </w:rPr>
        <w:t>جه‌گ</w:t>
      </w:r>
      <w:r w:rsidRPr="00693EA4">
        <w:rPr>
          <w:rFonts w:cs="B Nazanin" w:hint="cs"/>
          <w:noProof/>
          <w:rtl/>
        </w:rPr>
        <w:t>ی</w:t>
      </w:r>
      <w:r w:rsidRPr="00693EA4">
        <w:rPr>
          <w:rFonts w:cs="B Nazanin" w:hint="eastAsia"/>
          <w:noProof/>
          <w:rtl/>
        </w:rPr>
        <w:t>ر</w:t>
      </w:r>
      <w:r w:rsidRPr="00693EA4">
        <w:rPr>
          <w:rFonts w:cs="B Nazanin" w:hint="cs"/>
          <w:noProof/>
          <w:rtl/>
        </w:rPr>
        <w:t>ی</w:t>
      </w:r>
      <w:r w:rsidRPr="00693EA4">
        <w:rPr>
          <w:rFonts w:cs="B Nazanin"/>
          <w:noProof/>
          <w:rtl/>
        </w:rPr>
        <w:t xml:space="preserve"> شد گو</w:t>
      </w:r>
      <w:r w:rsidRPr="00693EA4">
        <w:rPr>
          <w:rFonts w:cs="B Nazanin" w:hint="cs"/>
          <w:noProof/>
          <w:rtl/>
        </w:rPr>
        <w:t>ی</w:t>
      </w:r>
      <w:r w:rsidRPr="00693EA4">
        <w:rPr>
          <w:rFonts w:cs="B Nazanin" w:hint="eastAsia"/>
          <w:noProof/>
          <w:rtl/>
        </w:rPr>
        <w:t>ا</w:t>
      </w:r>
      <w:r w:rsidRPr="00693EA4">
        <w:rPr>
          <w:rFonts w:cs="B Nazanin" w:hint="cs"/>
          <w:noProof/>
          <w:rtl/>
        </w:rPr>
        <w:t>ی</w:t>
      </w:r>
      <w:r w:rsidRPr="00693EA4">
        <w:rPr>
          <w:rFonts w:cs="B Nazanin"/>
          <w:noProof/>
          <w:rtl/>
        </w:rPr>
        <w:t xml:space="preserve"> اهم</w:t>
      </w:r>
      <w:r w:rsidRPr="00693EA4">
        <w:rPr>
          <w:rFonts w:cs="B Nazanin" w:hint="cs"/>
          <w:noProof/>
          <w:rtl/>
        </w:rPr>
        <w:t>ی</w:t>
      </w:r>
      <w:r w:rsidRPr="00693EA4">
        <w:rPr>
          <w:rFonts w:cs="B Nazanin" w:hint="eastAsia"/>
          <w:noProof/>
          <w:rtl/>
        </w:rPr>
        <w:t>ت</w:t>
      </w:r>
      <w:r w:rsidRPr="00693EA4">
        <w:rPr>
          <w:rFonts w:cs="B Nazanin"/>
          <w:noProof/>
          <w:rtl/>
        </w:rPr>
        <w:t xml:space="preserve"> ا</w:t>
      </w:r>
      <w:r w:rsidRPr="00693EA4">
        <w:rPr>
          <w:rFonts w:cs="B Nazanin" w:hint="cs"/>
          <w:noProof/>
          <w:rtl/>
        </w:rPr>
        <w:t>ی</w:t>
      </w:r>
      <w:r w:rsidRPr="00693EA4">
        <w:rPr>
          <w:rFonts w:cs="B Nazanin" w:hint="eastAsia"/>
          <w:noProof/>
          <w:rtl/>
        </w:rPr>
        <w:t>ن</w:t>
      </w:r>
      <w:r w:rsidRPr="00693EA4">
        <w:rPr>
          <w:rFonts w:cs="B Nazanin"/>
          <w:noProof/>
          <w:rtl/>
        </w:rPr>
        <w:t xml:space="preserve"> منابع و کانال‌ها جهت رساندن اطلاعات و آخر</w:t>
      </w:r>
      <w:r w:rsidRPr="00693EA4">
        <w:rPr>
          <w:rFonts w:cs="B Nazanin" w:hint="cs"/>
          <w:noProof/>
          <w:rtl/>
        </w:rPr>
        <w:t>ی</w:t>
      </w:r>
      <w:r w:rsidRPr="00693EA4">
        <w:rPr>
          <w:rFonts w:cs="B Nazanin" w:hint="eastAsia"/>
          <w:noProof/>
          <w:rtl/>
        </w:rPr>
        <w:t>ن</w:t>
      </w:r>
      <w:r w:rsidRPr="00693EA4">
        <w:rPr>
          <w:rFonts w:cs="B Nazanin"/>
          <w:noProof/>
          <w:rtl/>
        </w:rPr>
        <w:t xml:space="preserve"> دستاوردها</w:t>
      </w:r>
      <w:r w:rsidRPr="00693EA4">
        <w:rPr>
          <w:rFonts w:cs="B Nazanin" w:hint="cs"/>
          <w:noProof/>
          <w:rtl/>
        </w:rPr>
        <w:t>ی</w:t>
      </w:r>
      <w:r w:rsidRPr="00693EA4">
        <w:rPr>
          <w:rFonts w:cs="B Nazanin"/>
          <w:noProof/>
          <w:rtl/>
        </w:rPr>
        <w:t xml:space="preserve"> علم</w:t>
      </w:r>
      <w:r w:rsidRPr="00693EA4">
        <w:rPr>
          <w:rFonts w:cs="B Nazanin" w:hint="cs"/>
          <w:noProof/>
          <w:rtl/>
        </w:rPr>
        <w:t>ی</w:t>
      </w:r>
      <w:r w:rsidRPr="00693EA4">
        <w:rPr>
          <w:rFonts w:cs="B Nazanin"/>
          <w:noProof/>
          <w:rtl/>
        </w:rPr>
        <w:t xml:space="preserve"> در خصوص کود ز</w:t>
      </w:r>
      <w:r w:rsidRPr="00693EA4">
        <w:rPr>
          <w:rFonts w:cs="B Nazanin" w:hint="cs"/>
          <w:noProof/>
          <w:rtl/>
        </w:rPr>
        <w:t>ی</w:t>
      </w:r>
      <w:r w:rsidRPr="00693EA4">
        <w:rPr>
          <w:rFonts w:cs="B Nazanin" w:hint="eastAsia"/>
          <w:noProof/>
          <w:rtl/>
        </w:rPr>
        <w:t>ست</w:t>
      </w:r>
      <w:r w:rsidRPr="00693EA4">
        <w:rPr>
          <w:rFonts w:cs="B Nazanin" w:hint="cs"/>
          <w:noProof/>
          <w:rtl/>
        </w:rPr>
        <w:t>ی</w:t>
      </w:r>
      <w:r w:rsidRPr="00693EA4">
        <w:rPr>
          <w:rFonts w:cs="B Nazanin"/>
          <w:noProof/>
          <w:rtl/>
        </w:rPr>
        <w:t xml:space="preserve"> در م</w:t>
      </w:r>
      <w:r w:rsidRPr="00693EA4">
        <w:rPr>
          <w:rFonts w:cs="B Nazanin" w:hint="cs"/>
          <w:noProof/>
          <w:rtl/>
        </w:rPr>
        <w:t>ی</w:t>
      </w:r>
      <w:r w:rsidRPr="00693EA4">
        <w:rPr>
          <w:rFonts w:cs="B Nazanin" w:hint="eastAsia"/>
          <w:noProof/>
          <w:rtl/>
        </w:rPr>
        <w:t>ان</w:t>
      </w:r>
      <w:r w:rsidRPr="00693EA4">
        <w:rPr>
          <w:rFonts w:cs="B Nazanin"/>
          <w:noProof/>
          <w:rtl/>
        </w:rPr>
        <w:t xml:space="preserve"> کشاورزان</w:t>
      </w:r>
      <w:r w:rsidR="00E94F56">
        <w:rPr>
          <w:rFonts w:cs="B Nazanin" w:hint="cs"/>
          <w:noProof/>
          <w:rtl/>
        </w:rPr>
        <w:t xml:space="preserve"> استان</w:t>
      </w:r>
      <w:r w:rsidRPr="00693EA4">
        <w:rPr>
          <w:rFonts w:cs="B Nazanin"/>
          <w:noProof/>
          <w:rtl/>
        </w:rPr>
        <w:t xml:space="preserve"> البرز است. بنابرا</w:t>
      </w:r>
      <w:r w:rsidRPr="00693EA4">
        <w:rPr>
          <w:rFonts w:cs="B Nazanin" w:hint="cs"/>
          <w:noProof/>
          <w:rtl/>
        </w:rPr>
        <w:t>ی</w:t>
      </w:r>
      <w:r w:rsidRPr="00693EA4">
        <w:rPr>
          <w:rFonts w:cs="B Nazanin" w:hint="eastAsia"/>
          <w:noProof/>
          <w:rtl/>
        </w:rPr>
        <w:t>ن</w:t>
      </w:r>
      <w:r w:rsidR="00E94F56">
        <w:rPr>
          <w:rFonts w:cs="B Nazanin" w:hint="cs"/>
          <w:noProof/>
          <w:rtl/>
        </w:rPr>
        <w:t>،</w:t>
      </w:r>
      <w:r w:rsidRPr="00693EA4">
        <w:rPr>
          <w:rFonts w:cs="B Nazanin"/>
          <w:noProof/>
          <w:rtl/>
        </w:rPr>
        <w:t xml:space="preserve"> ضرورت دارد به منظور ا</w:t>
      </w:r>
      <w:r w:rsidRPr="00693EA4">
        <w:rPr>
          <w:rFonts w:cs="B Nazanin" w:hint="cs"/>
          <w:noProof/>
          <w:rtl/>
        </w:rPr>
        <w:t>ی</w:t>
      </w:r>
      <w:r w:rsidRPr="00693EA4">
        <w:rPr>
          <w:rFonts w:cs="B Nazanin" w:hint="eastAsia"/>
          <w:noProof/>
          <w:rtl/>
        </w:rPr>
        <w:t>جاد</w:t>
      </w:r>
      <w:r w:rsidRPr="00693EA4">
        <w:rPr>
          <w:rFonts w:cs="B Nazanin"/>
          <w:noProof/>
          <w:rtl/>
        </w:rPr>
        <w:t xml:space="preserve"> و برق</w:t>
      </w:r>
      <w:r w:rsidRPr="00693EA4">
        <w:rPr>
          <w:rFonts w:cs="B Nazanin" w:hint="eastAsia"/>
          <w:noProof/>
          <w:rtl/>
        </w:rPr>
        <w:t>رار</w:t>
      </w:r>
      <w:r w:rsidRPr="00693EA4">
        <w:rPr>
          <w:rFonts w:cs="B Nazanin" w:hint="cs"/>
          <w:noProof/>
          <w:rtl/>
        </w:rPr>
        <w:t>ی</w:t>
      </w:r>
      <w:r w:rsidRPr="00693EA4">
        <w:rPr>
          <w:rFonts w:cs="B Nazanin"/>
          <w:noProof/>
          <w:rtl/>
        </w:rPr>
        <w:t xml:space="preserve"> ارتباط کشاورزان با ا</w:t>
      </w:r>
      <w:r w:rsidRPr="00693EA4">
        <w:rPr>
          <w:rFonts w:cs="B Nazanin" w:hint="cs"/>
          <w:noProof/>
          <w:rtl/>
        </w:rPr>
        <w:t>ی</w:t>
      </w:r>
      <w:r w:rsidRPr="00693EA4">
        <w:rPr>
          <w:rFonts w:cs="B Nazanin" w:hint="eastAsia"/>
          <w:noProof/>
          <w:rtl/>
        </w:rPr>
        <w:t>ن</w:t>
      </w:r>
      <w:r w:rsidRPr="00693EA4">
        <w:rPr>
          <w:rFonts w:cs="B Nazanin"/>
          <w:noProof/>
          <w:rtl/>
        </w:rPr>
        <w:t xml:space="preserve"> منابع و کانال‌ها</w:t>
      </w:r>
      <w:r w:rsidRPr="00693EA4">
        <w:rPr>
          <w:rFonts w:cs="B Nazanin" w:hint="cs"/>
          <w:noProof/>
          <w:rtl/>
        </w:rPr>
        <w:t>ی</w:t>
      </w:r>
      <w:r w:rsidRPr="00693EA4">
        <w:rPr>
          <w:rFonts w:cs="B Nazanin"/>
          <w:noProof/>
          <w:rtl/>
        </w:rPr>
        <w:t xml:space="preserve"> ارتباط</w:t>
      </w:r>
      <w:r w:rsidRPr="00693EA4">
        <w:rPr>
          <w:rFonts w:cs="B Nazanin" w:hint="cs"/>
          <w:noProof/>
          <w:rtl/>
        </w:rPr>
        <w:t>ی</w:t>
      </w:r>
      <w:r w:rsidRPr="00693EA4">
        <w:rPr>
          <w:rFonts w:cs="B Nazanin"/>
          <w:noProof/>
          <w:rtl/>
        </w:rPr>
        <w:t xml:space="preserve"> چون فروشندگان نهادها</w:t>
      </w:r>
      <w:r w:rsidRPr="00693EA4">
        <w:rPr>
          <w:rFonts w:cs="B Nazanin" w:hint="cs"/>
          <w:noProof/>
          <w:rtl/>
        </w:rPr>
        <w:t>ی</w:t>
      </w:r>
      <w:r w:rsidRPr="00693EA4">
        <w:rPr>
          <w:rFonts w:cs="B Nazanin"/>
          <w:noProof/>
          <w:rtl/>
        </w:rPr>
        <w:t xml:space="preserve"> کشاورز</w:t>
      </w:r>
      <w:r w:rsidRPr="00693EA4">
        <w:rPr>
          <w:rFonts w:cs="B Nazanin" w:hint="cs"/>
          <w:noProof/>
          <w:rtl/>
        </w:rPr>
        <w:t>ی</w:t>
      </w:r>
      <w:r w:rsidRPr="00693EA4">
        <w:rPr>
          <w:rFonts w:cs="B Nazanin" w:hint="eastAsia"/>
          <w:noProof/>
          <w:rtl/>
        </w:rPr>
        <w:t>،</w:t>
      </w:r>
      <w:r w:rsidRPr="00693EA4">
        <w:rPr>
          <w:rFonts w:cs="B Nazanin"/>
          <w:noProof/>
          <w:rtl/>
        </w:rPr>
        <w:t xml:space="preserve"> نشر</w:t>
      </w:r>
      <w:r w:rsidRPr="00693EA4">
        <w:rPr>
          <w:rFonts w:cs="B Nazanin" w:hint="cs"/>
          <w:noProof/>
          <w:rtl/>
        </w:rPr>
        <w:t>ی</w:t>
      </w:r>
      <w:r w:rsidRPr="00693EA4">
        <w:rPr>
          <w:rFonts w:cs="B Nazanin" w:hint="eastAsia"/>
          <w:noProof/>
          <w:rtl/>
        </w:rPr>
        <w:t>ات</w:t>
      </w:r>
      <w:r w:rsidRPr="00693EA4">
        <w:rPr>
          <w:rFonts w:cs="B Nazanin"/>
          <w:noProof/>
          <w:rtl/>
        </w:rPr>
        <w:t xml:space="preserve"> ترو</w:t>
      </w:r>
      <w:r w:rsidRPr="00693EA4">
        <w:rPr>
          <w:rFonts w:cs="B Nazanin" w:hint="cs"/>
          <w:noProof/>
          <w:rtl/>
        </w:rPr>
        <w:t>ی</w:t>
      </w:r>
      <w:r w:rsidRPr="00693EA4">
        <w:rPr>
          <w:rFonts w:cs="B Nazanin" w:hint="eastAsia"/>
          <w:noProof/>
          <w:rtl/>
        </w:rPr>
        <w:t>ج</w:t>
      </w:r>
      <w:r w:rsidRPr="00693EA4">
        <w:rPr>
          <w:rFonts w:cs="B Nazanin" w:hint="cs"/>
          <w:noProof/>
          <w:rtl/>
        </w:rPr>
        <w:t>ی</w:t>
      </w:r>
      <w:r w:rsidRPr="00693EA4">
        <w:rPr>
          <w:rFonts w:cs="B Nazanin" w:hint="eastAsia"/>
          <w:noProof/>
          <w:rtl/>
        </w:rPr>
        <w:t>،</w:t>
      </w:r>
      <w:r w:rsidRPr="00693EA4">
        <w:rPr>
          <w:rFonts w:cs="B Nazanin"/>
          <w:noProof/>
          <w:rtl/>
        </w:rPr>
        <w:t xml:space="preserve"> مزارع نمونه و مزارع الگو</w:t>
      </w:r>
      <w:r w:rsidRPr="00693EA4">
        <w:rPr>
          <w:rFonts w:cs="B Nazanin" w:hint="cs"/>
          <w:noProof/>
          <w:rtl/>
        </w:rPr>
        <w:t>یی</w:t>
      </w:r>
      <w:r w:rsidRPr="00693EA4">
        <w:rPr>
          <w:rFonts w:cs="B Nazanin"/>
          <w:noProof/>
          <w:rtl/>
        </w:rPr>
        <w:t xml:space="preserve"> اقدامات مقتض</w:t>
      </w:r>
      <w:r w:rsidRPr="00693EA4">
        <w:rPr>
          <w:rFonts w:cs="B Nazanin" w:hint="cs"/>
          <w:noProof/>
          <w:rtl/>
        </w:rPr>
        <w:t>ی</w:t>
      </w:r>
      <w:r w:rsidRPr="00693EA4">
        <w:rPr>
          <w:rFonts w:cs="B Nazanin"/>
          <w:noProof/>
          <w:rtl/>
        </w:rPr>
        <w:t xml:space="preserve"> صورت گ</w:t>
      </w:r>
      <w:r w:rsidRPr="00693EA4">
        <w:rPr>
          <w:rFonts w:cs="B Nazanin" w:hint="cs"/>
          <w:noProof/>
          <w:rtl/>
        </w:rPr>
        <w:t>ی</w:t>
      </w:r>
      <w:r w:rsidRPr="00693EA4">
        <w:rPr>
          <w:rFonts w:cs="B Nazanin" w:hint="eastAsia"/>
          <w:noProof/>
          <w:rtl/>
        </w:rPr>
        <w:t>رد</w:t>
      </w:r>
      <w:r w:rsidRPr="00693EA4">
        <w:rPr>
          <w:rFonts w:cs="B Nazanin"/>
          <w:noProof/>
          <w:rtl/>
        </w:rPr>
        <w:t>. از ا</w:t>
      </w:r>
      <w:r w:rsidRPr="00693EA4">
        <w:rPr>
          <w:rFonts w:cs="B Nazanin" w:hint="cs"/>
          <w:noProof/>
          <w:rtl/>
        </w:rPr>
        <w:t>ی</w:t>
      </w:r>
      <w:r w:rsidRPr="00693EA4">
        <w:rPr>
          <w:rFonts w:cs="B Nazanin" w:hint="eastAsia"/>
          <w:noProof/>
          <w:rtl/>
        </w:rPr>
        <w:t>ن</w:t>
      </w:r>
      <w:r w:rsidRPr="00693EA4">
        <w:rPr>
          <w:rFonts w:cs="B Nazanin"/>
          <w:noProof/>
          <w:rtl/>
        </w:rPr>
        <w:t xml:space="preserve"> رو اجرا</w:t>
      </w:r>
      <w:r w:rsidRPr="00693EA4">
        <w:rPr>
          <w:rFonts w:cs="B Nazanin" w:hint="cs"/>
          <w:noProof/>
          <w:rtl/>
        </w:rPr>
        <w:t>ی</w:t>
      </w:r>
      <w:r w:rsidRPr="00693EA4">
        <w:rPr>
          <w:rFonts w:cs="B Nazanin"/>
          <w:noProof/>
          <w:rtl/>
        </w:rPr>
        <w:t xml:space="preserve"> تحق</w:t>
      </w:r>
      <w:r w:rsidRPr="00693EA4">
        <w:rPr>
          <w:rFonts w:cs="B Nazanin" w:hint="cs"/>
          <w:noProof/>
          <w:rtl/>
        </w:rPr>
        <w:t>ی</w:t>
      </w:r>
      <w:r w:rsidRPr="00693EA4">
        <w:rPr>
          <w:rFonts w:cs="B Nazanin" w:hint="eastAsia"/>
          <w:noProof/>
          <w:rtl/>
        </w:rPr>
        <w:t>قات</w:t>
      </w:r>
      <w:r w:rsidRPr="00693EA4">
        <w:rPr>
          <w:rFonts w:cs="B Nazanin"/>
          <w:noProof/>
          <w:rtl/>
        </w:rPr>
        <w:t xml:space="preserve"> مزرعه‌ا</w:t>
      </w:r>
      <w:r w:rsidRPr="00693EA4">
        <w:rPr>
          <w:rFonts w:cs="B Nazanin" w:hint="cs"/>
          <w:noProof/>
          <w:rtl/>
        </w:rPr>
        <w:t>ی</w:t>
      </w:r>
      <w:r w:rsidRPr="00693EA4">
        <w:rPr>
          <w:rFonts w:cs="B Nazanin"/>
          <w:noProof/>
          <w:rtl/>
        </w:rPr>
        <w:t xml:space="preserve"> به صورت مزارع تحق</w:t>
      </w:r>
      <w:r w:rsidRPr="00693EA4">
        <w:rPr>
          <w:rFonts w:cs="B Nazanin" w:hint="cs"/>
          <w:noProof/>
          <w:rtl/>
        </w:rPr>
        <w:t>ی</w:t>
      </w:r>
      <w:r w:rsidRPr="00693EA4">
        <w:rPr>
          <w:rFonts w:cs="B Nazanin" w:hint="eastAsia"/>
          <w:noProof/>
          <w:rtl/>
        </w:rPr>
        <w:t>ق</w:t>
      </w:r>
      <w:r w:rsidRPr="00693EA4">
        <w:rPr>
          <w:rFonts w:cs="B Nazanin" w:hint="cs"/>
          <w:noProof/>
          <w:rtl/>
        </w:rPr>
        <w:t>ی</w:t>
      </w:r>
      <w:r w:rsidRPr="00693EA4">
        <w:rPr>
          <w:rFonts w:cs="B Nazanin"/>
          <w:noProof/>
          <w:rtl/>
        </w:rPr>
        <w:t>-ترو</w:t>
      </w:r>
      <w:r w:rsidRPr="00693EA4">
        <w:rPr>
          <w:rFonts w:cs="B Nazanin" w:hint="cs"/>
          <w:noProof/>
          <w:rtl/>
        </w:rPr>
        <w:t>ی</w:t>
      </w:r>
      <w:r w:rsidRPr="00693EA4">
        <w:rPr>
          <w:rFonts w:cs="B Nazanin" w:hint="eastAsia"/>
          <w:noProof/>
          <w:rtl/>
        </w:rPr>
        <w:t>ج</w:t>
      </w:r>
      <w:r w:rsidRPr="00693EA4">
        <w:rPr>
          <w:rFonts w:cs="B Nazanin" w:hint="cs"/>
          <w:noProof/>
          <w:rtl/>
        </w:rPr>
        <w:t>ی</w:t>
      </w:r>
      <w:r w:rsidRPr="00693EA4">
        <w:rPr>
          <w:rFonts w:cs="B Nazanin"/>
          <w:noProof/>
          <w:rtl/>
        </w:rPr>
        <w:t xml:space="preserve"> پ</w:t>
      </w:r>
      <w:r w:rsidRPr="00693EA4">
        <w:rPr>
          <w:rFonts w:cs="B Nazanin" w:hint="cs"/>
          <w:noProof/>
          <w:rtl/>
        </w:rPr>
        <w:t>ی</w:t>
      </w:r>
      <w:r w:rsidRPr="00693EA4">
        <w:rPr>
          <w:rFonts w:cs="B Nazanin" w:hint="eastAsia"/>
          <w:noProof/>
          <w:rtl/>
        </w:rPr>
        <w:t>شنهاد</w:t>
      </w:r>
      <w:r w:rsidRPr="00693EA4">
        <w:rPr>
          <w:rFonts w:cs="B Nazanin"/>
          <w:noProof/>
          <w:rtl/>
        </w:rPr>
        <w:t xml:space="preserve"> م</w:t>
      </w:r>
      <w:r w:rsidRPr="00693EA4">
        <w:rPr>
          <w:rFonts w:cs="B Nazanin" w:hint="cs"/>
          <w:noProof/>
          <w:rtl/>
        </w:rPr>
        <w:t>ی</w:t>
      </w:r>
      <w:r w:rsidRPr="00693EA4">
        <w:rPr>
          <w:rFonts w:cs="B Nazanin"/>
          <w:noProof/>
          <w:rtl/>
        </w:rPr>
        <w:t xml:space="preserve"> شود.</w:t>
      </w:r>
    </w:p>
    <w:p w:rsidR="009B25D9" w:rsidRDefault="007D43CE" w:rsidP="007D43CE">
      <w:pPr>
        <w:spacing w:before="240"/>
        <w:rPr>
          <w:rFonts w:cs="B Nazanin"/>
          <w:b/>
          <w:bCs/>
          <w:noProof/>
          <w:lang w:bidi="fa-IR"/>
        </w:rPr>
      </w:pPr>
      <w:r w:rsidRPr="007D43CE">
        <w:rPr>
          <w:rFonts w:cs="B Nazanin" w:hint="cs"/>
          <w:b/>
          <w:bCs/>
          <w:noProof/>
          <w:rtl/>
          <w:lang w:bidi="fa-IR"/>
        </w:rPr>
        <w:t>فهرست منابع</w:t>
      </w:r>
      <w:bookmarkStart w:id="0" w:name="_GoBack"/>
      <w:bookmarkEnd w:id="0"/>
    </w:p>
    <w:p w:rsidR="009B25D9" w:rsidRPr="00803951" w:rsidRDefault="009B25D9" w:rsidP="009B25D9">
      <w:pPr>
        <w:rPr>
          <w:rFonts w:cs="B Nazanin"/>
          <w:lang w:bidi="fa-IR"/>
        </w:rPr>
      </w:pPr>
    </w:p>
    <w:p w:rsidR="009B25D9" w:rsidRPr="00803951" w:rsidRDefault="009B25D9" w:rsidP="00C77F5E">
      <w:pPr>
        <w:autoSpaceDE w:val="0"/>
        <w:autoSpaceDN w:val="0"/>
        <w:adjustRightInd w:val="0"/>
        <w:rPr>
          <w:rFonts w:cs="B Nazanin"/>
          <w:noProof/>
          <w:rtl/>
          <w:lang w:bidi="fa-IR"/>
        </w:rPr>
      </w:pPr>
      <w:r w:rsidRPr="00803951">
        <w:rPr>
          <w:rFonts w:cs="B Nazanin" w:hint="cs"/>
          <w:noProof/>
          <w:rtl/>
          <w:lang w:bidi="fa-IR"/>
        </w:rPr>
        <w:t>بيگدلي</w:t>
      </w:r>
      <w:r w:rsidRPr="00803951">
        <w:rPr>
          <w:rFonts w:cs="B Nazanin"/>
          <w:noProof/>
          <w:lang w:bidi="fa-IR"/>
        </w:rPr>
        <w:t xml:space="preserve"> </w:t>
      </w:r>
      <w:r w:rsidRPr="00803951">
        <w:rPr>
          <w:rFonts w:cs="B Nazanin" w:hint="cs"/>
          <w:noProof/>
          <w:rtl/>
          <w:lang w:bidi="fa-IR"/>
        </w:rPr>
        <w:t>ا</w:t>
      </w:r>
      <w:r w:rsidRPr="00803951">
        <w:rPr>
          <w:rFonts w:cs="B Nazanin"/>
          <w:noProof/>
          <w:lang w:bidi="fa-IR"/>
        </w:rPr>
        <w:t xml:space="preserve">. </w:t>
      </w:r>
      <w:r w:rsidRPr="00803951">
        <w:rPr>
          <w:rFonts w:cs="B Nazanin" w:hint="cs"/>
          <w:noProof/>
          <w:rtl/>
          <w:lang w:bidi="fa-IR"/>
        </w:rPr>
        <w:t>و</w:t>
      </w:r>
      <w:r w:rsidRPr="00803951">
        <w:rPr>
          <w:rFonts w:cs="B Nazanin"/>
          <w:noProof/>
          <w:lang w:bidi="fa-IR"/>
        </w:rPr>
        <w:t xml:space="preserve"> </w:t>
      </w:r>
      <w:r w:rsidRPr="00803951">
        <w:rPr>
          <w:rFonts w:cs="B Nazanin" w:hint="cs"/>
          <w:noProof/>
          <w:rtl/>
          <w:lang w:bidi="fa-IR"/>
        </w:rPr>
        <w:t>صديقي</w:t>
      </w:r>
      <w:r w:rsidRPr="00803951">
        <w:rPr>
          <w:rFonts w:cs="B Nazanin"/>
          <w:noProof/>
          <w:lang w:bidi="fa-IR"/>
        </w:rPr>
        <w:t xml:space="preserve"> </w:t>
      </w:r>
      <w:r w:rsidRPr="00803951">
        <w:rPr>
          <w:rFonts w:cs="B Nazanin" w:hint="cs"/>
          <w:noProof/>
          <w:rtl/>
          <w:lang w:bidi="fa-IR"/>
        </w:rPr>
        <w:t>ح</w:t>
      </w:r>
      <w:r w:rsidRPr="00803951">
        <w:rPr>
          <w:rFonts w:cs="B Nazanin"/>
          <w:noProof/>
          <w:lang w:bidi="fa-IR"/>
        </w:rPr>
        <w:t xml:space="preserve">. </w:t>
      </w:r>
      <w:r w:rsidR="00C77F5E" w:rsidRPr="00803951">
        <w:rPr>
          <w:rFonts w:cs="B Nazanin" w:hint="cs"/>
          <w:noProof/>
          <w:rtl/>
          <w:lang w:bidi="fa-IR"/>
        </w:rPr>
        <w:t>1387</w:t>
      </w:r>
      <w:r w:rsidRPr="00803951">
        <w:rPr>
          <w:rFonts w:cs="B Nazanin"/>
          <w:noProof/>
          <w:lang w:bidi="fa-IR"/>
        </w:rPr>
        <w:t xml:space="preserve"> . </w:t>
      </w:r>
      <w:r w:rsidRPr="00803951">
        <w:rPr>
          <w:rFonts w:cs="B Nazanin" w:hint="cs"/>
          <w:noProof/>
          <w:rtl/>
          <w:lang w:bidi="fa-IR"/>
        </w:rPr>
        <w:t>بررسي</w:t>
      </w:r>
      <w:r w:rsidRPr="00803951">
        <w:rPr>
          <w:rFonts w:cs="B Nazanin"/>
          <w:noProof/>
          <w:lang w:bidi="fa-IR"/>
        </w:rPr>
        <w:t xml:space="preserve"> </w:t>
      </w:r>
      <w:r w:rsidRPr="00803951">
        <w:rPr>
          <w:rFonts w:cs="B Nazanin" w:hint="cs"/>
          <w:noProof/>
          <w:rtl/>
          <w:lang w:bidi="fa-IR"/>
        </w:rPr>
        <w:t>وضعيت</w:t>
      </w:r>
      <w:r w:rsidRPr="00803951">
        <w:rPr>
          <w:rFonts w:cs="B Nazanin"/>
          <w:noProof/>
          <w:lang w:bidi="fa-IR"/>
        </w:rPr>
        <w:t xml:space="preserve"> </w:t>
      </w:r>
      <w:r w:rsidRPr="00803951">
        <w:rPr>
          <w:rFonts w:cs="B Nazanin" w:hint="cs"/>
          <w:noProof/>
          <w:rtl/>
          <w:lang w:bidi="fa-IR"/>
        </w:rPr>
        <w:t>پايداري</w:t>
      </w:r>
      <w:r w:rsidRPr="00803951">
        <w:rPr>
          <w:rFonts w:cs="B Nazanin"/>
          <w:noProof/>
          <w:lang w:bidi="fa-IR"/>
        </w:rPr>
        <w:t xml:space="preserve"> </w:t>
      </w:r>
      <w:r w:rsidRPr="00803951">
        <w:rPr>
          <w:rFonts w:cs="B Nazanin" w:hint="cs"/>
          <w:noProof/>
          <w:rtl/>
          <w:lang w:bidi="fa-IR"/>
        </w:rPr>
        <w:t>مزارع</w:t>
      </w:r>
      <w:r w:rsidRPr="00803951">
        <w:rPr>
          <w:rFonts w:cs="B Nazanin"/>
          <w:noProof/>
          <w:lang w:bidi="fa-IR"/>
        </w:rPr>
        <w:t xml:space="preserve"> </w:t>
      </w:r>
      <w:r w:rsidRPr="00803951">
        <w:rPr>
          <w:rFonts w:cs="B Nazanin" w:hint="cs"/>
          <w:noProof/>
          <w:rtl/>
          <w:lang w:bidi="fa-IR"/>
        </w:rPr>
        <w:t>گندم</w:t>
      </w:r>
      <w:r w:rsidRPr="00803951">
        <w:rPr>
          <w:rFonts w:cs="B Nazanin"/>
          <w:noProof/>
          <w:lang w:bidi="fa-IR"/>
        </w:rPr>
        <w:t xml:space="preserve"> </w:t>
      </w:r>
      <w:r w:rsidR="00C77F5E" w:rsidRPr="00803951">
        <w:rPr>
          <w:rFonts w:cs="B Nazanin" w:hint="cs"/>
          <w:noProof/>
          <w:rtl/>
          <w:lang w:bidi="fa-IR"/>
        </w:rPr>
        <w:t>(</w:t>
      </w:r>
      <w:r w:rsidRPr="00803951">
        <w:rPr>
          <w:rFonts w:cs="B Nazanin" w:hint="cs"/>
          <w:noProof/>
          <w:rtl/>
          <w:lang w:bidi="fa-IR"/>
        </w:rPr>
        <w:t>مطالعه</w:t>
      </w:r>
      <w:r w:rsidRPr="00803951">
        <w:rPr>
          <w:rFonts w:cs="B Nazanin"/>
          <w:noProof/>
          <w:lang w:bidi="fa-IR"/>
        </w:rPr>
        <w:t xml:space="preserve"> </w:t>
      </w:r>
      <w:r w:rsidRPr="00803951">
        <w:rPr>
          <w:rFonts w:cs="B Nazanin" w:hint="cs"/>
          <w:noProof/>
          <w:rtl/>
          <w:lang w:bidi="fa-IR"/>
        </w:rPr>
        <w:t>موردي</w:t>
      </w:r>
      <w:r w:rsidRPr="00803951">
        <w:rPr>
          <w:rFonts w:cs="B Nazanin"/>
          <w:noProof/>
          <w:lang w:bidi="fa-IR"/>
        </w:rPr>
        <w:t xml:space="preserve"> </w:t>
      </w:r>
      <w:r w:rsidRPr="00803951">
        <w:rPr>
          <w:rFonts w:cs="B Nazanin" w:hint="cs"/>
          <w:noProof/>
          <w:rtl/>
          <w:lang w:bidi="fa-IR"/>
        </w:rPr>
        <w:t>مددكاران</w:t>
      </w:r>
      <w:r w:rsidRPr="00803951">
        <w:rPr>
          <w:rFonts w:cs="B Nazanin"/>
          <w:noProof/>
          <w:lang w:bidi="fa-IR"/>
        </w:rPr>
        <w:t xml:space="preserve"> </w:t>
      </w:r>
      <w:r w:rsidRPr="00803951">
        <w:rPr>
          <w:rFonts w:cs="B Nazanin" w:hint="cs"/>
          <w:noProof/>
          <w:rtl/>
          <w:lang w:bidi="fa-IR"/>
        </w:rPr>
        <w:t>ترويجي</w:t>
      </w:r>
      <w:r w:rsidRPr="00803951">
        <w:rPr>
          <w:rFonts w:cs="B Nazanin"/>
          <w:noProof/>
          <w:lang w:bidi="fa-IR"/>
        </w:rPr>
        <w:t xml:space="preserve"> </w:t>
      </w:r>
      <w:r w:rsidRPr="00803951">
        <w:rPr>
          <w:rFonts w:cs="B Nazanin" w:hint="cs"/>
          <w:noProof/>
          <w:rtl/>
          <w:lang w:bidi="fa-IR"/>
        </w:rPr>
        <w:t>استان</w:t>
      </w:r>
      <w:r w:rsidRPr="00803951">
        <w:rPr>
          <w:rFonts w:cs="B Nazanin"/>
          <w:noProof/>
          <w:lang w:bidi="fa-IR"/>
        </w:rPr>
        <w:t xml:space="preserve"> </w:t>
      </w:r>
      <w:r w:rsidRPr="00803951">
        <w:rPr>
          <w:rFonts w:cs="B Nazanin" w:hint="cs"/>
          <w:noProof/>
          <w:rtl/>
          <w:lang w:bidi="fa-IR"/>
        </w:rPr>
        <w:t>قزوين</w:t>
      </w:r>
      <w:r w:rsidR="00C77F5E" w:rsidRPr="00803951">
        <w:rPr>
          <w:rFonts w:cs="B Nazanin" w:hint="cs"/>
          <w:noProof/>
          <w:rtl/>
          <w:lang w:bidi="fa-IR"/>
        </w:rPr>
        <w:t>)</w:t>
      </w:r>
      <w:r w:rsidRPr="00803951">
        <w:rPr>
          <w:rFonts w:cs="B Nazanin"/>
          <w:noProof/>
          <w:lang w:bidi="fa-IR"/>
        </w:rPr>
        <w:t xml:space="preserve">. </w:t>
      </w:r>
      <w:r w:rsidRPr="00803951">
        <w:rPr>
          <w:rFonts w:cs="B Nazanin" w:hint="cs"/>
          <w:noProof/>
          <w:rtl/>
          <w:lang w:bidi="fa-IR"/>
        </w:rPr>
        <w:t>اقتصاد</w:t>
      </w:r>
      <w:r w:rsidRPr="00803951">
        <w:rPr>
          <w:rFonts w:cs="B Nazanin"/>
          <w:noProof/>
          <w:lang w:bidi="fa-IR"/>
        </w:rPr>
        <w:t xml:space="preserve"> </w:t>
      </w:r>
      <w:r w:rsidRPr="00803951">
        <w:rPr>
          <w:rFonts w:cs="B Nazanin" w:hint="cs"/>
          <w:noProof/>
          <w:rtl/>
          <w:lang w:bidi="fa-IR"/>
        </w:rPr>
        <w:t>و</w:t>
      </w:r>
      <w:r w:rsidRPr="00803951">
        <w:rPr>
          <w:rFonts w:cs="B Nazanin"/>
          <w:noProof/>
          <w:lang w:bidi="fa-IR"/>
        </w:rPr>
        <w:t xml:space="preserve"> </w:t>
      </w:r>
      <w:r w:rsidRPr="00803951">
        <w:rPr>
          <w:rFonts w:cs="B Nazanin" w:hint="cs"/>
          <w:noProof/>
          <w:rtl/>
          <w:lang w:bidi="fa-IR"/>
        </w:rPr>
        <w:t>توسعه</w:t>
      </w:r>
      <w:r w:rsidRPr="00803951">
        <w:rPr>
          <w:rFonts w:cs="B Nazanin"/>
          <w:noProof/>
          <w:lang w:bidi="fa-IR"/>
        </w:rPr>
        <w:t xml:space="preserve"> </w:t>
      </w:r>
      <w:r w:rsidRPr="00803951">
        <w:rPr>
          <w:rFonts w:cs="B Nazanin" w:hint="cs"/>
          <w:noProof/>
          <w:rtl/>
          <w:lang w:bidi="fa-IR"/>
        </w:rPr>
        <w:t>كشاورزي،</w:t>
      </w:r>
      <w:r w:rsidRPr="00803951">
        <w:rPr>
          <w:rFonts w:cs="B Nazanin"/>
          <w:noProof/>
          <w:lang w:bidi="fa-IR"/>
        </w:rPr>
        <w:t xml:space="preserve"> </w:t>
      </w:r>
      <w:r w:rsidRPr="00803951">
        <w:rPr>
          <w:rFonts w:cs="B Nazanin" w:hint="cs"/>
          <w:noProof/>
          <w:rtl/>
          <w:lang w:bidi="fa-IR"/>
        </w:rPr>
        <w:t>جلد</w:t>
      </w:r>
      <w:r w:rsidRPr="00803951">
        <w:rPr>
          <w:rFonts w:cs="B Nazanin"/>
          <w:noProof/>
          <w:lang w:bidi="fa-IR"/>
        </w:rPr>
        <w:t xml:space="preserve"> </w:t>
      </w:r>
      <w:r w:rsidR="00C77F5E" w:rsidRPr="00803951">
        <w:rPr>
          <w:rFonts w:cs="B Nazanin" w:hint="cs"/>
          <w:noProof/>
          <w:rtl/>
          <w:lang w:bidi="fa-IR"/>
        </w:rPr>
        <w:t>39</w:t>
      </w:r>
      <w:r w:rsidRPr="00803951">
        <w:rPr>
          <w:rFonts w:cs="B Nazanin"/>
          <w:noProof/>
          <w:lang w:bidi="fa-IR"/>
        </w:rPr>
        <w:t xml:space="preserve"> </w:t>
      </w:r>
      <w:r w:rsidRPr="00803951">
        <w:rPr>
          <w:rFonts w:cs="B Nazanin" w:hint="cs"/>
          <w:noProof/>
          <w:rtl/>
          <w:lang w:bidi="fa-IR"/>
        </w:rPr>
        <w:t>،</w:t>
      </w:r>
      <w:r w:rsidRPr="00803951">
        <w:rPr>
          <w:rFonts w:cs="B Nazanin"/>
          <w:noProof/>
          <w:lang w:bidi="fa-IR"/>
        </w:rPr>
        <w:t xml:space="preserve"> </w:t>
      </w:r>
      <w:r w:rsidRPr="00803951">
        <w:rPr>
          <w:rFonts w:cs="B Nazanin" w:hint="cs"/>
          <w:noProof/>
          <w:rtl/>
          <w:lang w:bidi="fa-IR"/>
        </w:rPr>
        <w:t>شماره</w:t>
      </w:r>
      <w:r w:rsidRPr="00803951">
        <w:rPr>
          <w:rFonts w:cs="B Nazanin"/>
          <w:noProof/>
          <w:lang w:bidi="fa-IR"/>
        </w:rPr>
        <w:t xml:space="preserve"> </w:t>
      </w:r>
      <w:r w:rsidR="00C77F5E" w:rsidRPr="00803951">
        <w:rPr>
          <w:rFonts w:cs="B Nazanin" w:hint="cs"/>
          <w:noProof/>
          <w:rtl/>
          <w:lang w:bidi="fa-IR"/>
        </w:rPr>
        <w:t xml:space="preserve"> 2</w:t>
      </w:r>
      <w:r w:rsidRPr="00803951">
        <w:rPr>
          <w:rFonts w:cs="B Nazanin" w:hint="cs"/>
          <w:noProof/>
          <w:rtl/>
          <w:lang w:bidi="fa-IR"/>
        </w:rPr>
        <w:t>،</w:t>
      </w:r>
      <w:r w:rsidRPr="00803951">
        <w:rPr>
          <w:rFonts w:cs="B Nazanin"/>
          <w:noProof/>
          <w:lang w:bidi="fa-IR"/>
        </w:rPr>
        <w:t xml:space="preserve"> </w:t>
      </w:r>
      <w:r w:rsidRPr="00803951">
        <w:rPr>
          <w:rFonts w:cs="B Nazanin" w:hint="cs"/>
          <w:noProof/>
          <w:rtl/>
          <w:lang w:bidi="fa-IR"/>
        </w:rPr>
        <w:t>صفحات</w:t>
      </w:r>
      <w:r w:rsidRPr="00803951">
        <w:rPr>
          <w:rFonts w:cs="B Nazanin"/>
          <w:noProof/>
          <w:lang w:bidi="fa-IR"/>
        </w:rPr>
        <w:t xml:space="preserve"> </w:t>
      </w:r>
      <w:r w:rsidR="00C77F5E" w:rsidRPr="00803951">
        <w:rPr>
          <w:rFonts w:cs="B Nazanin" w:hint="cs"/>
          <w:noProof/>
          <w:rtl/>
          <w:lang w:bidi="fa-IR"/>
        </w:rPr>
        <w:t>77</w:t>
      </w:r>
      <w:r w:rsidRPr="00803951">
        <w:rPr>
          <w:rFonts w:cs="B Nazanin"/>
          <w:noProof/>
          <w:lang w:bidi="fa-IR"/>
        </w:rPr>
        <w:t xml:space="preserve"> </w:t>
      </w:r>
      <w:r w:rsidR="00C77F5E" w:rsidRPr="00803951">
        <w:rPr>
          <w:rFonts w:cs="B Nazanin" w:hint="cs"/>
          <w:noProof/>
          <w:rtl/>
          <w:lang w:bidi="fa-IR"/>
        </w:rPr>
        <w:t>-</w:t>
      </w:r>
      <w:r w:rsidRPr="00803951">
        <w:rPr>
          <w:rFonts w:cs="B Nazanin"/>
          <w:noProof/>
          <w:lang w:bidi="fa-IR"/>
        </w:rPr>
        <w:t xml:space="preserve"> </w:t>
      </w:r>
      <w:r w:rsidR="00C77F5E" w:rsidRPr="00803951">
        <w:rPr>
          <w:rFonts w:cs="B Nazanin" w:hint="cs"/>
          <w:noProof/>
          <w:rtl/>
          <w:lang w:bidi="fa-IR"/>
        </w:rPr>
        <w:t>86.</w:t>
      </w:r>
    </w:p>
    <w:p w:rsidR="007A53CD" w:rsidRPr="00803951" w:rsidRDefault="007A53CD" w:rsidP="007A53CD">
      <w:pPr>
        <w:rPr>
          <w:rFonts w:cs="B Nazanin"/>
          <w:noProof/>
          <w:lang w:bidi="fa-IR"/>
        </w:rPr>
      </w:pPr>
      <w:r w:rsidRPr="00803951">
        <w:rPr>
          <w:rFonts w:cs="B Nazanin" w:hint="cs"/>
          <w:noProof/>
          <w:rtl/>
          <w:lang w:bidi="fa-IR"/>
        </w:rPr>
        <w:t>کرکه‌آبادی، ن. (1384). بررسی عوامل مؤثر بر پذیرش کشاورزی پایدار در گندمکاران شهرستان سمنان. پایان نامه منتشرنشدة کارشناسی ارشد رشتة ترويج و آموزش كشاورزي، دانشگاه آزاد اسلامی واحد علوم و تحقیقات تهران</w:t>
      </w:r>
    </w:p>
    <w:p w:rsidR="00AC77EF" w:rsidRPr="00803951" w:rsidRDefault="00AC77EF" w:rsidP="00C77F5E">
      <w:pPr>
        <w:jc w:val="lowKashida"/>
        <w:rPr>
          <w:rFonts w:cs="B Nazanin"/>
          <w:rtl/>
          <w:lang w:bidi="fa-IR"/>
        </w:rPr>
      </w:pPr>
      <w:r w:rsidRPr="00803951">
        <w:rPr>
          <w:rFonts w:cs="B Nazanin" w:hint="cs"/>
          <w:rtl/>
          <w:lang w:bidi="fa-IR"/>
        </w:rPr>
        <w:t>اسدی</w:t>
      </w:r>
      <w:r w:rsidRPr="00803951">
        <w:rPr>
          <w:rFonts w:cs="B Nazanin"/>
          <w:rtl/>
          <w:lang w:bidi="fa-IR"/>
        </w:rPr>
        <w:t xml:space="preserve"> </w:t>
      </w:r>
      <w:r w:rsidRPr="00803951">
        <w:rPr>
          <w:rFonts w:cs="B Nazanin" w:hint="cs"/>
          <w:rtl/>
          <w:lang w:bidi="fa-IR"/>
        </w:rPr>
        <w:t>رحمانی،</w:t>
      </w:r>
      <w:r w:rsidRPr="00803951">
        <w:rPr>
          <w:rFonts w:cs="B Nazanin"/>
          <w:rtl/>
          <w:lang w:bidi="fa-IR"/>
        </w:rPr>
        <w:t xml:space="preserve"> </w:t>
      </w:r>
      <w:r w:rsidRPr="00803951">
        <w:rPr>
          <w:rFonts w:cs="B Nazanin" w:hint="cs"/>
          <w:rtl/>
          <w:lang w:bidi="fa-IR"/>
        </w:rPr>
        <w:t>ه</w:t>
      </w:r>
      <w:r w:rsidRPr="00803951">
        <w:rPr>
          <w:rFonts w:cs="B Nazanin"/>
          <w:rtl/>
          <w:lang w:bidi="fa-IR"/>
        </w:rPr>
        <w:t>.</w:t>
      </w:r>
      <w:r w:rsidRPr="00803951">
        <w:rPr>
          <w:rFonts w:cs="B Nazanin" w:hint="cs"/>
          <w:rtl/>
          <w:lang w:bidi="fa-IR"/>
        </w:rPr>
        <w:t>،</w:t>
      </w:r>
      <w:r w:rsidRPr="00803951">
        <w:rPr>
          <w:rFonts w:cs="B Nazanin"/>
          <w:rtl/>
          <w:lang w:bidi="fa-IR"/>
        </w:rPr>
        <w:t xml:space="preserve"> </w:t>
      </w:r>
      <w:r w:rsidRPr="00803951">
        <w:rPr>
          <w:rFonts w:cs="B Nazanin" w:hint="cs"/>
          <w:rtl/>
          <w:lang w:bidi="fa-IR"/>
        </w:rPr>
        <w:t>خاوازی،</w:t>
      </w:r>
      <w:r w:rsidRPr="00803951">
        <w:rPr>
          <w:rFonts w:cs="B Nazanin"/>
          <w:rtl/>
          <w:lang w:bidi="fa-IR"/>
        </w:rPr>
        <w:t xml:space="preserve"> </w:t>
      </w:r>
      <w:r w:rsidRPr="00803951">
        <w:rPr>
          <w:rFonts w:cs="B Nazanin" w:hint="cs"/>
          <w:rtl/>
          <w:lang w:bidi="fa-IR"/>
        </w:rPr>
        <w:t>ک</w:t>
      </w:r>
      <w:r w:rsidRPr="00803951">
        <w:rPr>
          <w:rFonts w:cs="B Nazanin"/>
          <w:rtl/>
          <w:lang w:bidi="fa-IR"/>
        </w:rPr>
        <w:t>.</w:t>
      </w:r>
      <w:r w:rsidRPr="00803951">
        <w:rPr>
          <w:rFonts w:cs="B Nazanin" w:hint="cs"/>
          <w:rtl/>
          <w:lang w:bidi="fa-IR"/>
        </w:rPr>
        <w:t>،</w:t>
      </w:r>
      <w:r w:rsidRPr="00803951">
        <w:rPr>
          <w:rFonts w:cs="B Nazanin"/>
          <w:rtl/>
          <w:lang w:bidi="fa-IR"/>
        </w:rPr>
        <w:t xml:space="preserve"> </w:t>
      </w:r>
      <w:r w:rsidRPr="00803951">
        <w:rPr>
          <w:rFonts w:cs="B Nazanin" w:hint="cs"/>
          <w:rtl/>
          <w:lang w:bidi="fa-IR"/>
        </w:rPr>
        <w:t>اصغرزاده،</w:t>
      </w:r>
      <w:r w:rsidRPr="00803951">
        <w:rPr>
          <w:rFonts w:cs="B Nazanin"/>
          <w:rtl/>
          <w:lang w:bidi="fa-IR"/>
        </w:rPr>
        <w:t xml:space="preserve"> </w:t>
      </w:r>
      <w:r w:rsidRPr="00803951">
        <w:rPr>
          <w:rFonts w:cs="B Nazanin" w:hint="cs"/>
          <w:rtl/>
          <w:lang w:bidi="fa-IR"/>
        </w:rPr>
        <w:t>ا</w:t>
      </w:r>
      <w:r w:rsidRPr="00803951">
        <w:rPr>
          <w:rFonts w:cs="B Nazanin"/>
          <w:rtl/>
          <w:lang w:bidi="fa-IR"/>
        </w:rPr>
        <w:t>.</w:t>
      </w:r>
      <w:r w:rsidRPr="00803951">
        <w:rPr>
          <w:rFonts w:cs="B Nazanin" w:hint="cs"/>
          <w:rtl/>
          <w:lang w:bidi="fa-IR"/>
        </w:rPr>
        <w:t>،</w:t>
      </w:r>
      <w:r w:rsidRPr="00803951">
        <w:rPr>
          <w:rFonts w:cs="B Nazanin"/>
          <w:rtl/>
          <w:lang w:bidi="fa-IR"/>
        </w:rPr>
        <w:t xml:space="preserve"> </w:t>
      </w:r>
      <w:r w:rsidRPr="00803951">
        <w:rPr>
          <w:rFonts w:cs="B Nazanin" w:hint="cs"/>
          <w:rtl/>
          <w:lang w:bidi="fa-IR"/>
        </w:rPr>
        <w:t>رجالی،</w:t>
      </w:r>
      <w:r w:rsidRPr="00803951">
        <w:rPr>
          <w:rFonts w:cs="B Nazanin"/>
          <w:rtl/>
          <w:lang w:bidi="fa-IR"/>
        </w:rPr>
        <w:t xml:space="preserve"> </w:t>
      </w:r>
      <w:r w:rsidRPr="00803951">
        <w:rPr>
          <w:rFonts w:cs="B Nazanin" w:hint="cs"/>
          <w:rtl/>
          <w:lang w:bidi="fa-IR"/>
        </w:rPr>
        <w:t>ف</w:t>
      </w:r>
      <w:r w:rsidRPr="00803951">
        <w:rPr>
          <w:rFonts w:cs="B Nazanin"/>
          <w:rtl/>
          <w:lang w:bidi="fa-IR"/>
        </w:rPr>
        <w:t>.</w:t>
      </w:r>
      <w:r w:rsidRPr="00803951">
        <w:rPr>
          <w:rFonts w:cs="B Nazanin" w:hint="cs"/>
          <w:rtl/>
          <w:lang w:bidi="fa-IR"/>
        </w:rPr>
        <w:t>،</w:t>
      </w:r>
      <w:r w:rsidRPr="00803951">
        <w:rPr>
          <w:rFonts w:cs="B Nazanin"/>
          <w:rtl/>
          <w:lang w:bidi="fa-IR"/>
        </w:rPr>
        <w:t xml:space="preserve"> </w:t>
      </w:r>
      <w:r w:rsidRPr="00803951">
        <w:rPr>
          <w:rFonts w:cs="B Nazanin" w:hint="cs"/>
          <w:rtl/>
          <w:lang w:bidi="fa-IR"/>
        </w:rPr>
        <w:t>افشاری،</w:t>
      </w:r>
      <w:r w:rsidRPr="00803951">
        <w:rPr>
          <w:rFonts w:cs="B Nazanin"/>
          <w:rtl/>
          <w:lang w:bidi="fa-IR"/>
        </w:rPr>
        <w:t xml:space="preserve"> </w:t>
      </w:r>
      <w:r w:rsidRPr="00803951">
        <w:rPr>
          <w:rFonts w:cs="B Nazanin" w:hint="cs"/>
          <w:rtl/>
          <w:lang w:bidi="fa-IR"/>
        </w:rPr>
        <w:t>م</w:t>
      </w:r>
      <w:r w:rsidRPr="00803951">
        <w:rPr>
          <w:rFonts w:cs="B Nazanin"/>
          <w:rtl/>
          <w:lang w:bidi="fa-IR"/>
        </w:rPr>
        <w:t>. 1391</w:t>
      </w:r>
      <w:r w:rsidRPr="00803951">
        <w:rPr>
          <w:rFonts w:cs="B Nazanin" w:hint="cs"/>
          <w:rtl/>
          <w:lang w:bidi="fa-IR"/>
        </w:rPr>
        <w:t>.</w:t>
      </w:r>
      <w:r w:rsidRPr="00803951">
        <w:rPr>
          <w:rFonts w:cs="B Nazanin"/>
          <w:rtl/>
          <w:lang w:bidi="fa-IR"/>
        </w:rPr>
        <w:t xml:space="preserve"> </w:t>
      </w:r>
      <w:r w:rsidRPr="00803951">
        <w:rPr>
          <w:rFonts w:cs="B Nazanin" w:hint="cs"/>
          <w:rtl/>
          <w:lang w:bidi="fa-IR"/>
        </w:rPr>
        <w:t>کودهای</w:t>
      </w:r>
      <w:r w:rsidRPr="00803951">
        <w:rPr>
          <w:rFonts w:cs="B Nazanin"/>
          <w:rtl/>
          <w:lang w:bidi="fa-IR"/>
        </w:rPr>
        <w:t xml:space="preserve"> </w:t>
      </w:r>
      <w:r w:rsidRPr="00803951">
        <w:rPr>
          <w:rFonts w:cs="B Nazanin" w:hint="cs"/>
          <w:rtl/>
          <w:lang w:bidi="fa-IR"/>
        </w:rPr>
        <w:t>زیستی</w:t>
      </w:r>
      <w:r w:rsidRPr="00803951">
        <w:rPr>
          <w:rFonts w:cs="B Nazanin"/>
          <w:rtl/>
          <w:lang w:bidi="fa-IR"/>
        </w:rPr>
        <w:t xml:space="preserve"> </w:t>
      </w:r>
      <w:r w:rsidRPr="00803951">
        <w:rPr>
          <w:rFonts w:cs="B Nazanin" w:hint="cs"/>
          <w:rtl/>
          <w:lang w:bidi="fa-IR"/>
        </w:rPr>
        <w:t>در</w:t>
      </w:r>
      <w:r w:rsidRPr="00803951">
        <w:rPr>
          <w:rFonts w:cs="B Nazanin"/>
          <w:rtl/>
          <w:lang w:bidi="fa-IR"/>
        </w:rPr>
        <w:t xml:space="preserve"> </w:t>
      </w:r>
      <w:r w:rsidRPr="00803951">
        <w:rPr>
          <w:rFonts w:cs="B Nazanin" w:hint="cs"/>
          <w:rtl/>
          <w:lang w:bidi="fa-IR"/>
        </w:rPr>
        <w:t>ایران</w:t>
      </w:r>
      <w:r w:rsidRPr="00803951">
        <w:rPr>
          <w:rFonts w:cs="B Nazanin"/>
          <w:rtl/>
          <w:lang w:bidi="fa-IR"/>
        </w:rPr>
        <w:t xml:space="preserve">: </w:t>
      </w:r>
      <w:r w:rsidRPr="00803951">
        <w:rPr>
          <w:rFonts w:cs="B Nazanin" w:hint="cs"/>
          <w:rtl/>
          <w:lang w:bidi="fa-IR"/>
        </w:rPr>
        <w:t>فرصت‌ها</w:t>
      </w:r>
      <w:r w:rsidRPr="00803951">
        <w:rPr>
          <w:rFonts w:cs="B Nazanin"/>
          <w:rtl/>
          <w:lang w:bidi="fa-IR"/>
        </w:rPr>
        <w:t xml:space="preserve"> </w:t>
      </w:r>
      <w:r w:rsidRPr="00803951">
        <w:rPr>
          <w:rFonts w:cs="B Nazanin" w:hint="cs"/>
          <w:rtl/>
          <w:lang w:bidi="fa-IR"/>
        </w:rPr>
        <w:t>و</w:t>
      </w:r>
      <w:r w:rsidRPr="00803951">
        <w:rPr>
          <w:rFonts w:cs="B Nazanin"/>
          <w:rtl/>
          <w:lang w:bidi="fa-IR"/>
        </w:rPr>
        <w:t xml:space="preserve"> </w:t>
      </w:r>
      <w:r w:rsidRPr="00803951">
        <w:rPr>
          <w:rFonts w:cs="B Nazanin" w:hint="cs"/>
          <w:rtl/>
          <w:lang w:bidi="fa-IR"/>
        </w:rPr>
        <w:t>چالش‌ها</w:t>
      </w:r>
      <w:r w:rsidRPr="00803951">
        <w:rPr>
          <w:rFonts w:cs="B Nazanin"/>
          <w:rtl/>
          <w:lang w:bidi="fa-IR"/>
        </w:rPr>
        <w:t xml:space="preserve">. </w:t>
      </w:r>
      <w:r w:rsidRPr="00803951">
        <w:rPr>
          <w:rFonts w:cs="B Nazanin" w:hint="cs"/>
          <w:rtl/>
          <w:lang w:bidi="fa-IR"/>
        </w:rPr>
        <w:t>مجله</w:t>
      </w:r>
      <w:r w:rsidRPr="00803951">
        <w:rPr>
          <w:rFonts w:cs="B Nazanin"/>
          <w:rtl/>
          <w:lang w:bidi="fa-IR"/>
        </w:rPr>
        <w:t xml:space="preserve"> </w:t>
      </w:r>
      <w:r w:rsidRPr="00803951">
        <w:rPr>
          <w:rFonts w:cs="B Nazanin" w:hint="cs"/>
          <w:rtl/>
          <w:lang w:bidi="fa-IR"/>
        </w:rPr>
        <w:t>پژوهش‌های</w:t>
      </w:r>
      <w:r w:rsidRPr="00803951">
        <w:rPr>
          <w:rFonts w:cs="B Nazanin"/>
          <w:rtl/>
          <w:lang w:bidi="fa-IR"/>
        </w:rPr>
        <w:t xml:space="preserve"> </w:t>
      </w:r>
      <w:r w:rsidRPr="00803951">
        <w:rPr>
          <w:rFonts w:cs="B Nazanin" w:hint="cs"/>
          <w:rtl/>
          <w:lang w:bidi="fa-IR"/>
        </w:rPr>
        <w:t>خاک</w:t>
      </w:r>
      <w:r w:rsidRPr="00803951">
        <w:rPr>
          <w:rFonts w:cs="B Nazanin"/>
          <w:rtl/>
          <w:lang w:bidi="fa-IR"/>
        </w:rPr>
        <w:t xml:space="preserve"> (</w:t>
      </w:r>
      <w:r w:rsidRPr="00803951">
        <w:rPr>
          <w:rFonts w:cs="B Nazanin" w:hint="cs"/>
          <w:rtl/>
          <w:lang w:bidi="fa-IR"/>
        </w:rPr>
        <w:t>علوم</w:t>
      </w:r>
      <w:r w:rsidRPr="00803951">
        <w:rPr>
          <w:rFonts w:cs="B Nazanin"/>
          <w:rtl/>
          <w:lang w:bidi="fa-IR"/>
        </w:rPr>
        <w:t xml:space="preserve"> </w:t>
      </w:r>
      <w:r w:rsidRPr="00803951">
        <w:rPr>
          <w:rFonts w:cs="B Nazanin" w:hint="cs"/>
          <w:rtl/>
          <w:lang w:bidi="fa-IR"/>
        </w:rPr>
        <w:t>خاک</w:t>
      </w:r>
      <w:r w:rsidRPr="00803951">
        <w:rPr>
          <w:rFonts w:cs="B Nazanin"/>
          <w:rtl/>
          <w:lang w:bidi="fa-IR"/>
        </w:rPr>
        <w:t xml:space="preserve"> </w:t>
      </w:r>
      <w:r w:rsidRPr="00803951">
        <w:rPr>
          <w:rFonts w:cs="B Nazanin" w:hint="cs"/>
          <w:rtl/>
          <w:lang w:bidi="fa-IR"/>
        </w:rPr>
        <w:t>و</w:t>
      </w:r>
      <w:r w:rsidRPr="00803951">
        <w:rPr>
          <w:rFonts w:cs="B Nazanin"/>
          <w:rtl/>
          <w:lang w:bidi="fa-IR"/>
        </w:rPr>
        <w:t xml:space="preserve"> </w:t>
      </w:r>
      <w:r w:rsidRPr="00803951">
        <w:rPr>
          <w:rFonts w:cs="B Nazanin" w:hint="cs"/>
          <w:rtl/>
          <w:lang w:bidi="fa-IR"/>
        </w:rPr>
        <w:t>آب</w:t>
      </w:r>
      <w:r w:rsidRPr="00803951">
        <w:rPr>
          <w:rFonts w:cs="B Nazanin"/>
          <w:rtl/>
          <w:lang w:bidi="fa-IR"/>
        </w:rPr>
        <w:t>). 26 (1): 78-87</w:t>
      </w:r>
      <w:r w:rsidRPr="00803951">
        <w:rPr>
          <w:rFonts w:cs="B Nazanin" w:hint="cs"/>
          <w:rtl/>
          <w:lang w:bidi="fa-IR"/>
        </w:rPr>
        <w:t>.</w:t>
      </w:r>
    </w:p>
    <w:p w:rsidR="00693EA4" w:rsidRPr="00803951" w:rsidRDefault="00693EA4" w:rsidP="00C77F5E">
      <w:pPr>
        <w:jc w:val="lowKashida"/>
        <w:rPr>
          <w:rFonts w:cs="B Nazanin"/>
          <w:rtl/>
          <w:lang w:bidi="fa-IR"/>
        </w:rPr>
      </w:pPr>
      <w:r w:rsidRPr="00803951">
        <w:rPr>
          <w:rFonts w:cs="B Nazanin"/>
          <w:rtl/>
          <w:lang w:bidi="fa-IR"/>
        </w:rPr>
        <w:t>شفيعي، ف. رضوانفر، ا.حسيني، س.م و سرمديان، ف. (1387). عوامل ارتباطي تأثيرگذار بر نگرش كشاورزان نسبت به به‌كارگيري عمليات حفاظت خاك (مطالعةموردي: حوزة آبخيز كرخه و دز). مجلة علوم كشاورزي منابع طبيعي دانشگاه علوم كشاورزي و مابع طبيعي دانشگاه گرگان، 15(6): ص 22 -33.</w:t>
      </w:r>
    </w:p>
    <w:p w:rsidR="00DF2AB6" w:rsidRPr="00803951" w:rsidRDefault="00DF2AB6" w:rsidP="00C77F5E">
      <w:pPr>
        <w:jc w:val="lowKashida"/>
        <w:rPr>
          <w:rFonts w:cs="B Nazanin"/>
          <w:rtl/>
          <w:lang w:bidi="fa-IR"/>
        </w:rPr>
      </w:pPr>
      <w:r w:rsidRPr="00803951">
        <w:rPr>
          <w:rFonts w:cs="B Nazanin" w:hint="cs"/>
          <w:rtl/>
          <w:lang w:bidi="fa-IR"/>
        </w:rPr>
        <w:t xml:space="preserve">رضوانفر، ا. و زارع، ع. (1385). مدل اثربخشی کاربرد کانالهی ارتباطی و منابع اطلاعاتی مختلف در پذیرش فناوری </w:t>
      </w:r>
      <w:r w:rsidRPr="00803951">
        <w:rPr>
          <w:rFonts w:cs="B Nazanin"/>
          <w:lang w:bidi="fa-IR"/>
        </w:rPr>
        <w:t>gps</w:t>
      </w:r>
      <w:r w:rsidRPr="00803951">
        <w:rPr>
          <w:rFonts w:cs="B Nazanin" w:hint="cs"/>
          <w:rtl/>
          <w:lang w:bidi="fa-IR"/>
        </w:rPr>
        <w:t>. مجله علوم کشاورزی ایران. 37(2)</w:t>
      </w:r>
    </w:p>
    <w:p w:rsidR="00693EA4" w:rsidRPr="00803951" w:rsidRDefault="00693EA4" w:rsidP="00693EA4">
      <w:pPr>
        <w:autoSpaceDE w:val="0"/>
        <w:autoSpaceDN w:val="0"/>
        <w:bidi w:val="0"/>
        <w:adjustRightInd w:val="0"/>
        <w:jc w:val="both"/>
        <w:rPr>
          <w:sz w:val="20"/>
          <w:szCs w:val="20"/>
          <w:lang w:bidi="fa-IR"/>
        </w:rPr>
      </w:pPr>
      <w:r w:rsidRPr="00803951">
        <w:rPr>
          <w:sz w:val="20"/>
          <w:szCs w:val="20"/>
        </w:rPr>
        <w:t xml:space="preserve">Boruvka, L., Vacak, O. and Jeilicka, J. </w:t>
      </w:r>
      <w:r w:rsidR="00803951" w:rsidRPr="00803951">
        <w:rPr>
          <w:sz w:val="20"/>
          <w:szCs w:val="20"/>
        </w:rPr>
        <w:t>(</w:t>
      </w:r>
      <w:r w:rsidRPr="00803951">
        <w:rPr>
          <w:sz w:val="20"/>
          <w:szCs w:val="20"/>
        </w:rPr>
        <w:t>2005</w:t>
      </w:r>
      <w:r w:rsidR="00803951" w:rsidRPr="00803951">
        <w:rPr>
          <w:sz w:val="20"/>
          <w:szCs w:val="20"/>
        </w:rPr>
        <w:t>)</w:t>
      </w:r>
      <w:r w:rsidRPr="00803951">
        <w:rPr>
          <w:sz w:val="20"/>
          <w:szCs w:val="20"/>
        </w:rPr>
        <w:t xml:space="preserve">. Principle </w:t>
      </w:r>
      <w:r w:rsidR="007E408D" w:rsidRPr="00803951">
        <w:rPr>
          <w:sz w:val="20"/>
          <w:szCs w:val="20"/>
        </w:rPr>
        <w:t>Component Analysis as A Tool to Indicate The Origin of Potentially Toxic Elements</w:t>
      </w:r>
      <w:r w:rsidRPr="00803951">
        <w:rPr>
          <w:sz w:val="20"/>
          <w:szCs w:val="20"/>
        </w:rPr>
        <w:t xml:space="preserve"> in soil. Geoderma, 28: 289-300.</w:t>
      </w:r>
    </w:p>
    <w:p w:rsidR="00693EA4" w:rsidRPr="00803951" w:rsidRDefault="00783DE2" w:rsidP="00693EA4">
      <w:pPr>
        <w:bidi w:val="0"/>
        <w:spacing w:after="200" w:line="276" w:lineRule="auto"/>
        <w:rPr>
          <w:sz w:val="20"/>
          <w:szCs w:val="20"/>
          <w:lang w:bidi="fa-IR"/>
        </w:rPr>
      </w:pPr>
      <w:r w:rsidRPr="00803951">
        <w:rPr>
          <w:sz w:val="20"/>
          <w:szCs w:val="20"/>
          <w:lang w:bidi="fa-IR"/>
        </w:rPr>
        <w:t>Binkadakatti</w:t>
      </w:r>
      <w:r w:rsidR="00B50BB0" w:rsidRPr="00803951">
        <w:rPr>
          <w:sz w:val="20"/>
          <w:szCs w:val="20"/>
          <w:lang w:bidi="fa-IR"/>
        </w:rPr>
        <w:t xml:space="preserve">, J. (2008). Impact </w:t>
      </w:r>
      <w:r w:rsidRPr="00803951">
        <w:rPr>
          <w:sz w:val="20"/>
          <w:szCs w:val="20"/>
          <w:lang w:bidi="fa-IR"/>
        </w:rPr>
        <w:t>of Krishi Vigyan Kendra (Kvk) Trainings on Use of Bio-Fertilizers and Bio-Pesticides by Tur Farmers in Gulbarga District</w:t>
      </w:r>
      <w:r w:rsidR="00B50BB0" w:rsidRPr="00803951">
        <w:rPr>
          <w:sz w:val="20"/>
          <w:szCs w:val="20"/>
          <w:lang w:bidi="fa-IR"/>
        </w:rPr>
        <w:t>. Master of Science (Agriculture) (Doctoral dissertation, UNIVERSITY OF AGRICULTURAL SCIENCES).</w:t>
      </w:r>
    </w:p>
    <w:p w:rsidR="00B50BB0" w:rsidRPr="00803951" w:rsidRDefault="00B50BB0" w:rsidP="00693EA4">
      <w:pPr>
        <w:bidi w:val="0"/>
        <w:spacing w:after="200" w:line="276" w:lineRule="auto"/>
        <w:rPr>
          <w:sz w:val="20"/>
          <w:szCs w:val="20"/>
          <w:lang w:bidi="fa-IR"/>
        </w:rPr>
      </w:pPr>
      <w:r w:rsidRPr="00803951">
        <w:rPr>
          <w:sz w:val="20"/>
          <w:szCs w:val="20"/>
          <w:lang w:bidi="fa-IR"/>
        </w:rPr>
        <w:t>Sharma, L. K., Chandargi, D. M &amp; Khurana, G. S. (2002). Farmer's characteristics and adoption of kharif maize technology. Indian Journal of Extension Education. 38(102): 88-89.</w:t>
      </w:r>
    </w:p>
    <w:p w:rsidR="00783DE2" w:rsidRPr="00803951" w:rsidRDefault="00783DE2" w:rsidP="00E94F56">
      <w:pPr>
        <w:bidi w:val="0"/>
        <w:spacing w:after="200" w:line="276" w:lineRule="auto"/>
        <w:rPr>
          <w:sz w:val="20"/>
          <w:szCs w:val="20"/>
          <w:lang w:bidi="fa-IR"/>
        </w:rPr>
      </w:pPr>
      <w:r w:rsidRPr="00803951">
        <w:rPr>
          <w:sz w:val="20"/>
          <w:szCs w:val="20"/>
          <w:lang w:bidi="fa-IR"/>
        </w:rPr>
        <w:t>Rakipour M. &amp; Noorivandi A. (2015). Attitude of Wheat Farmers toward Application of Phosphate Biofertilizer Barvar-2.</w:t>
      </w:r>
      <w:r w:rsidRPr="00803951">
        <w:rPr>
          <w:sz w:val="20"/>
          <w:szCs w:val="20"/>
        </w:rPr>
        <w:t xml:space="preserve"> </w:t>
      </w:r>
      <w:r w:rsidRPr="00803951">
        <w:rPr>
          <w:sz w:val="20"/>
          <w:szCs w:val="20"/>
          <w:lang w:bidi="fa-IR"/>
        </w:rPr>
        <w:t>Indian Journal of Fundamental and Applied Life Sciences.</w:t>
      </w:r>
      <w:r w:rsidRPr="00803951">
        <w:rPr>
          <w:sz w:val="20"/>
          <w:szCs w:val="20"/>
        </w:rPr>
        <w:t xml:space="preserve"> </w:t>
      </w:r>
      <w:r w:rsidRPr="00803951">
        <w:rPr>
          <w:sz w:val="20"/>
          <w:szCs w:val="20"/>
          <w:lang w:bidi="fa-IR"/>
        </w:rPr>
        <w:t>5 (S4), pp. 1021-1026.</w:t>
      </w:r>
    </w:p>
    <w:p w:rsidR="00DF2AB6" w:rsidRPr="00803951" w:rsidRDefault="00DF2AB6" w:rsidP="00DF2AB6">
      <w:pPr>
        <w:pStyle w:val="Heading3"/>
        <w:rPr>
          <w:b w:val="0"/>
          <w:bCs w:val="0"/>
          <w:sz w:val="20"/>
          <w:szCs w:val="20"/>
        </w:rPr>
      </w:pPr>
      <w:r w:rsidRPr="00803951">
        <w:rPr>
          <w:b w:val="0"/>
          <w:bCs w:val="0"/>
          <w:sz w:val="20"/>
          <w:szCs w:val="20"/>
        </w:rPr>
        <w:t xml:space="preserve">Windahl, S., Signitzer, B., Olson, J.T. </w:t>
      </w:r>
      <w:r w:rsidR="00CA7A65" w:rsidRPr="00803951">
        <w:rPr>
          <w:b w:val="0"/>
          <w:bCs w:val="0"/>
          <w:sz w:val="20"/>
          <w:szCs w:val="20"/>
        </w:rPr>
        <w:t>(</w:t>
      </w:r>
      <w:r w:rsidRPr="00803951">
        <w:rPr>
          <w:b w:val="0"/>
          <w:bCs w:val="0"/>
          <w:sz w:val="20"/>
          <w:szCs w:val="20"/>
        </w:rPr>
        <w:t>2009</w:t>
      </w:r>
      <w:r w:rsidR="00CA7A65" w:rsidRPr="00803951">
        <w:rPr>
          <w:b w:val="0"/>
          <w:bCs w:val="0"/>
          <w:sz w:val="20"/>
          <w:szCs w:val="20"/>
        </w:rPr>
        <w:t>)</w:t>
      </w:r>
      <w:r w:rsidRPr="00803951">
        <w:rPr>
          <w:b w:val="0"/>
          <w:bCs w:val="0"/>
          <w:sz w:val="20"/>
          <w:szCs w:val="20"/>
        </w:rPr>
        <w:t>. Using Communication Theory: An Introduction to Planned Communication.</w:t>
      </w:r>
      <w:r w:rsidRPr="00803951">
        <w:rPr>
          <w:rFonts w:eastAsiaTheme="minorHAnsi"/>
          <w:b w:val="0"/>
          <w:bCs w:val="0"/>
          <w:sz w:val="20"/>
          <w:szCs w:val="20"/>
          <w:lang w:bidi="ar-SA"/>
        </w:rPr>
        <w:t xml:space="preserve"> </w:t>
      </w:r>
      <w:r w:rsidRPr="00803951">
        <w:rPr>
          <w:b w:val="0"/>
          <w:bCs w:val="0"/>
          <w:sz w:val="20"/>
          <w:szCs w:val="20"/>
        </w:rPr>
        <w:t>2nd Edition. Sage Publication, 312 p.</w:t>
      </w:r>
      <w:r w:rsidRPr="00803951">
        <w:rPr>
          <w:sz w:val="20"/>
          <w:szCs w:val="20"/>
          <w:rtl/>
          <w:lang w:bidi="ar-SA"/>
        </w:rPr>
        <w:t xml:space="preserve"> </w:t>
      </w:r>
    </w:p>
    <w:p w:rsidR="00DF2AB6" w:rsidRPr="00693EA4" w:rsidRDefault="00DF2AB6" w:rsidP="00DF2AB6">
      <w:pPr>
        <w:bidi w:val="0"/>
        <w:spacing w:after="200" w:line="276" w:lineRule="auto"/>
        <w:rPr>
          <w:lang w:bidi="fa-IR"/>
        </w:rPr>
      </w:pPr>
    </w:p>
    <w:p w:rsidR="004B0AE7" w:rsidRPr="00AC77EF" w:rsidRDefault="004B0AE7" w:rsidP="00AC77EF">
      <w:pPr>
        <w:rPr>
          <w:rFonts w:ascii="BMitra" w:hAnsiTheme="minorHAnsi" w:cs="BMitra"/>
          <w:sz w:val="23"/>
          <w:szCs w:val="23"/>
          <w:rtl/>
          <w:lang w:bidi="fa-IR"/>
        </w:rPr>
      </w:pPr>
    </w:p>
    <w:sectPr w:rsidR="004B0AE7" w:rsidRPr="00AC77EF" w:rsidSect="00D84715">
      <w:head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60F" w:rsidRDefault="0000060F" w:rsidP="004B0AE7">
      <w:r>
        <w:separator/>
      </w:r>
    </w:p>
  </w:endnote>
  <w:endnote w:type="continuationSeparator" w:id="0">
    <w:p w:rsidR="0000060F" w:rsidRDefault="0000060F"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BMitra">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60F" w:rsidRDefault="0000060F" w:rsidP="004B0AE7">
      <w:r>
        <w:separator/>
      </w:r>
    </w:p>
  </w:footnote>
  <w:footnote w:type="continuationSeparator" w:id="0">
    <w:p w:rsidR="0000060F" w:rsidRDefault="0000060F" w:rsidP="004B0A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7EF" w:rsidRDefault="00AC77EF"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891136">
      <w:rPr>
        <w:noProof/>
        <w:rt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77EF" w:rsidRPr="00DF6E28" w:rsidRDefault="00AC77EF"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AC77EF" w:rsidRPr="00DF6E28" w:rsidRDefault="00AC77EF"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AC77EF" w:rsidRPr="00DF6E28" w:rsidRDefault="00AC77EF"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AC77EF" w:rsidRPr="00DF6E28" w:rsidRDefault="00AC77EF"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AC77EF" w:rsidRPr="00DF6E28" w:rsidRDefault="00AC77EF"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AC77EF" w:rsidRPr="00DF6E28" w:rsidRDefault="00AC77EF"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AC77EF" w:rsidRPr="009F74BE" w:rsidRDefault="001402AF" w:rsidP="004B0AE7">
    <w:pPr>
      <w:pBdr>
        <w:bottom w:val="single" w:sz="4" w:space="1" w:color="auto"/>
      </w:pBdr>
      <w:ind w:left="849"/>
      <w:jc w:val="right"/>
      <w:rPr>
        <w:rFonts w:cs="B Mitra"/>
        <w:b/>
        <w:bCs/>
      </w:rPr>
    </w:pPr>
    <w:r w:rsidRPr="009F74BE">
      <w:rPr>
        <w:rFonts w:cs="B Mitra"/>
      </w:rPr>
      <w:fldChar w:fldCharType="begin"/>
    </w:r>
    <w:r w:rsidR="00AC77EF" w:rsidRPr="009F74BE">
      <w:rPr>
        <w:rFonts w:cs="B Mitra"/>
      </w:rPr>
      <w:instrText xml:space="preserve"> PAGE   \* MERGEFORMAT </w:instrText>
    </w:r>
    <w:r w:rsidRPr="009F74BE">
      <w:rPr>
        <w:rFonts w:cs="B Mitra"/>
      </w:rPr>
      <w:fldChar w:fldCharType="separate"/>
    </w:r>
    <w:r w:rsidR="00803951" w:rsidRPr="00803951">
      <w:rPr>
        <w:rFonts w:cs="B Mitra"/>
        <w:b/>
        <w:bCs/>
        <w:noProof/>
        <w:rtl/>
      </w:rPr>
      <w:t>7</w:t>
    </w:r>
    <w:r w:rsidRPr="009F74BE">
      <w:rPr>
        <w:rFonts w:cs="B Mitra"/>
        <w:b/>
        <w:bCs/>
        <w:noProof/>
      </w:rPr>
      <w:fldChar w:fldCharType="end"/>
    </w:r>
  </w:p>
  <w:p w:rsidR="00AC77EF" w:rsidRDefault="00AC77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400"/>
    <w:multiLevelType w:val="hybridMultilevel"/>
    <w:tmpl w:val="8530E8D6"/>
    <w:lvl w:ilvl="0" w:tplc="DE8C2CC8">
      <w:start w:val="4"/>
      <w:numFmt w:val="bullet"/>
      <w:lvlText w:val="-"/>
      <w:lvlJc w:val="left"/>
      <w:pPr>
        <w:ind w:left="786" w:hanging="360"/>
      </w:pPr>
      <w:rPr>
        <w:rFonts w:asciiTheme="minorHAnsi" w:eastAsiaTheme="minorHAnsi" w:hAnsiTheme="minorHAnsi"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FA09B5"/>
    <w:multiLevelType w:val="hybridMultilevel"/>
    <w:tmpl w:val="FA6A4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472889"/>
    <w:multiLevelType w:val="hybridMultilevel"/>
    <w:tmpl w:val="242282F2"/>
    <w:lvl w:ilvl="0" w:tplc="DE8C2CC8">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C4016"/>
    <w:multiLevelType w:val="hybridMultilevel"/>
    <w:tmpl w:val="2F88D17C"/>
    <w:lvl w:ilvl="0" w:tplc="258CF93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7B3A3665"/>
    <w:multiLevelType w:val="hybridMultilevel"/>
    <w:tmpl w:val="EF482806"/>
    <w:lvl w:ilvl="0" w:tplc="DE8C2CC8">
      <w:start w:val="4"/>
      <w:numFmt w:val="bullet"/>
      <w:lvlText w:val="-"/>
      <w:lvlJc w:val="left"/>
      <w:pPr>
        <w:ind w:left="786" w:hanging="360"/>
      </w:pPr>
      <w:rPr>
        <w:rFonts w:asciiTheme="minorHAnsi" w:eastAsiaTheme="minorHAnsi" w:hAnsiTheme="minorHAnsi"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30"/>
    <w:rsid w:val="0000060F"/>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4493"/>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2EC"/>
    <w:rsid w:val="00072A02"/>
    <w:rsid w:val="00073B11"/>
    <w:rsid w:val="0007479F"/>
    <w:rsid w:val="000762C6"/>
    <w:rsid w:val="000775B0"/>
    <w:rsid w:val="0008061D"/>
    <w:rsid w:val="00080733"/>
    <w:rsid w:val="00083716"/>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DE6"/>
    <w:rsid w:val="00102F46"/>
    <w:rsid w:val="00103A5E"/>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02AF"/>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0229"/>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1A76"/>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039"/>
    <w:rsid w:val="002E5480"/>
    <w:rsid w:val="002E692C"/>
    <w:rsid w:val="002F3D66"/>
    <w:rsid w:val="002F583D"/>
    <w:rsid w:val="002F6C48"/>
    <w:rsid w:val="003053BE"/>
    <w:rsid w:val="00307C78"/>
    <w:rsid w:val="00310678"/>
    <w:rsid w:val="00311CEF"/>
    <w:rsid w:val="00313EFA"/>
    <w:rsid w:val="00314E14"/>
    <w:rsid w:val="0031629C"/>
    <w:rsid w:val="0032187C"/>
    <w:rsid w:val="00324837"/>
    <w:rsid w:val="00325D97"/>
    <w:rsid w:val="0033032E"/>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603"/>
    <w:rsid w:val="003C291B"/>
    <w:rsid w:val="003C47C5"/>
    <w:rsid w:val="003C4D21"/>
    <w:rsid w:val="003C6EF4"/>
    <w:rsid w:val="003D08D2"/>
    <w:rsid w:val="003D0E2F"/>
    <w:rsid w:val="003D137E"/>
    <w:rsid w:val="003D2D35"/>
    <w:rsid w:val="003E06AB"/>
    <w:rsid w:val="003E06E3"/>
    <w:rsid w:val="003E0F12"/>
    <w:rsid w:val="003E1261"/>
    <w:rsid w:val="003E205B"/>
    <w:rsid w:val="003E67ED"/>
    <w:rsid w:val="003E6AA9"/>
    <w:rsid w:val="003F0CF5"/>
    <w:rsid w:val="003F154C"/>
    <w:rsid w:val="003F3CC9"/>
    <w:rsid w:val="003F4479"/>
    <w:rsid w:val="00402F06"/>
    <w:rsid w:val="00404BEC"/>
    <w:rsid w:val="004050AB"/>
    <w:rsid w:val="004156FB"/>
    <w:rsid w:val="004167CA"/>
    <w:rsid w:val="004212E3"/>
    <w:rsid w:val="00421F7B"/>
    <w:rsid w:val="004239CE"/>
    <w:rsid w:val="004263D2"/>
    <w:rsid w:val="00430A73"/>
    <w:rsid w:val="00434B9A"/>
    <w:rsid w:val="004357AF"/>
    <w:rsid w:val="004412C6"/>
    <w:rsid w:val="00443265"/>
    <w:rsid w:val="0044477C"/>
    <w:rsid w:val="00452669"/>
    <w:rsid w:val="00452FC5"/>
    <w:rsid w:val="00454B93"/>
    <w:rsid w:val="00455DD1"/>
    <w:rsid w:val="0045775F"/>
    <w:rsid w:val="0046145A"/>
    <w:rsid w:val="00461B93"/>
    <w:rsid w:val="004627E3"/>
    <w:rsid w:val="0046285E"/>
    <w:rsid w:val="00465156"/>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34D5"/>
    <w:rsid w:val="0049499C"/>
    <w:rsid w:val="00495153"/>
    <w:rsid w:val="004971B7"/>
    <w:rsid w:val="004B0AE7"/>
    <w:rsid w:val="004B3229"/>
    <w:rsid w:val="004B3C25"/>
    <w:rsid w:val="004B3D05"/>
    <w:rsid w:val="004B5460"/>
    <w:rsid w:val="004B5BD9"/>
    <w:rsid w:val="004B68BA"/>
    <w:rsid w:val="004C1FA2"/>
    <w:rsid w:val="004C20B0"/>
    <w:rsid w:val="004C4EB6"/>
    <w:rsid w:val="004C58BF"/>
    <w:rsid w:val="004D0BFD"/>
    <w:rsid w:val="004D407E"/>
    <w:rsid w:val="004D4924"/>
    <w:rsid w:val="004E1410"/>
    <w:rsid w:val="004E1945"/>
    <w:rsid w:val="004E2955"/>
    <w:rsid w:val="004E4553"/>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58EB"/>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31C"/>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762"/>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0ED7"/>
    <w:rsid w:val="00651039"/>
    <w:rsid w:val="00651D02"/>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90D"/>
    <w:rsid w:val="00687C3C"/>
    <w:rsid w:val="0069022F"/>
    <w:rsid w:val="0069304A"/>
    <w:rsid w:val="00693231"/>
    <w:rsid w:val="00693EA4"/>
    <w:rsid w:val="0069732D"/>
    <w:rsid w:val="00697D02"/>
    <w:rsid w:val="006B0186"/>
    <w:rsid w:val="006B086D"/>
    <w:rsid w:val="006B0F33"/>
    <w:rsid w:val="006B0F96"/>
    <w:rsid w:val="006B1AC1"/>
    <w:rsid w:val="006B2740"/>
    <w:rsid w:val="006B355B"/>
    <w:rsid w:val="006B4D22"/>
    <w:rsid w:val="006B720C"/>
    <w:rsid w:val="006B7802"/>
    <w:rsid w:val="006C360E"/>
    <w:rsid w:val="006C486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2AE"/>
    <w:rsid w:val="00737A75"/>
    <w:rsid w:val="00742EF9"/>
    <w:rsid w:val="00744D76"/>
    <w:rsid w:val="00745EAF"/>
    <w:rsid w:val="00746DC4"/>
    <w:rsid w:val="007471EB"/>
    <w:rsid w:val="00747D5C"/>
    <w:rsid w:val="00751F59"/>
    <w:rsid w:val="007524C4"/>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3A48"/>
    <w:rsid w:val="00783DE2"/>
    <w:rsid w:val="0078494A"/>
    <w:rsid w:val="0078702B"/>
    <w:rsid w:val="00787509"/>
    <w:rsid w:val="00787F87"/>
    <w:rsid w:val="00794DB8"/>
    <w:rsid w:val="0079606C"/>
    <w:rsid w:val="007A108B"/>
    <w:rsid w:val="007A3085"/>
    <w:rsid w:val="007A53CD"/>
    <w:rsid w:val="007A6317"/>
    <w:rsid w:val="007A6F15"/>
    <w:rsid w:val="007B01FF"/>
    <w:rsid w:val="007B0E0A"/>
    <w:rsid w:val="007B4E4D"/>
    <w:rsid w:val="007B6861"/>
    <w:rsid w:val="007B7AFC"/>
    <w:rsid w:val="007C123C"/>
    <w:rsid w:val="007D0D84"/>
    <w:rsid w:val="007D1C70"/>
    <w:rsid w:val="007D3D75"/>
    <w:rsid w:val="007D43CE"/>
    <w:rsid w:val="007D742A"/>
    <w:rsid w:val="007E024E"/>
    <w:rsid w:val="007E1706"/>
    <w:rsid w:val="007E28BE"/>
    <w:rsid w:val="007E2D24"/>
    <w:rsid w:val="007E408D"/>
    <w:rsid w:val="007E409B"/>
    <w:rsid w:val="007F1608"/>
    <w:rsid w:val="007F2BB9"/>
    <w:rsid w:val="007F35AF"/>
    <w:rsid w:val="007F6643"/>
    <w:rsid w:val="007F6B27"/>
    <w:rsid w:val="007F71EF"/>
    <w:rsid w:val="008016FB"/>
    <w:rsid w:val="0080177B"/>
    <w:rsid w:val="00803011"/>
    <w:rsid w:val="0080395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5DEC"/>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1136"/>
    <w:rsid w:val="00892443"/>
    <w:rsid w:val="00894FDA"/>
    <w:rsid w:val="008970C9"/>
    <w:rsid w:val="008A09D5"/>
    <w:rsid w:val="008A3F8D"/>
    <w:rsid w:val="008A4EBD"/>
    <w:rsid w:val="008A6E18"/>
    <w:rsid w:val="008A7461"/>
    <w:rsid w:val="008B05E4"/>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04EBD"/>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092B"/>
    <w:rsid w:val="009B14DC"/>
    <w:rsid w:val="009B1C50"/>
    <w:rsid w:val="009B25D9"/>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4DA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C77EF"/>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0BB0"/>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1BDA"/>
    <w:rsid w:val="00BC6D9F"/>
    <w:rsid w:val="00BD0C8D"/>
    <w:rsid w:val="00BD14E1"/>
    <w:rsid w:val="00BD2183"/>
    <w:rsid w:val="00BE632E"/>
    <w:rsid w:val="00BF2BD6"/>
    <w:rsid w:val="00BF5470"/>
    <w:rsid w:val="00BF55B6"/>
    <w:rsid w:val="00C0111E"/>
    <w:rsid w:val="00C0578F"/>
    <w:rsid w:val="00C05DB8"/>
    <w:rsid w:val="00C132FB"/>
    <w:rsid w:val="00C15107"/>
    <w:rsid w:val="00C16302"/>
    <w:rsid w:val="00C167F8"/>
    <w:rsid w:val="00C16DC0"/>
    <w:rsid w:val="00C2003D"/>
    <w:rsid w:val="00C23558"/>
    <w:rsid w:val="00C26A6C"/>
    <w:rsid w:val="00C27D51"/>
    <w:rsid w:val="00C3502F"/>
    <w:rsid w:val="00C35B23"/>
    <w:rsid w:val="00C37280"/>
    <w:rsid w:val="00C40326"/>
    <w:rsid w:val="00C45A1D"/>
    <w:rsid w:val="00C47DE4"/>
    <w:rsid w:val="00C47E98"/>
    <w:rsid w:val="00C514C8"/>
    <w:rsid w:val="00C51CC6"/>
    <w:rsid w:val="00C52F83"/>
    <w:rsid w:val="00C545CC"/>
    <w:rsid w:val="00C547B3"/>
    <w:rsid w:val="00C55916"/>
    <w:rsid w:val="00C57127"/>
    <w:rsid w:val="00C571F0"/>
    <w:rsid w:val="00C572F1"/>
    <w:rsid w:val="00C61738"/>
    <w:rsid w:val="00C61758"/>
    <w:rsid w:val="00C63A38"/>
    <w:rsid w:val="00C645C1"/>
    <w:rsid w:val="00C6462A"/>
    <w:rsid w:val="00C64A6D"/>
    <w:rsid w:val="00C65102"/>
    <w:rsid w:val="00C67DDF"/>
    <w:rsid w:val="00C71DDE"/>
    <w:rsid w:val="00C71EE4"/>
    <w:rsid w:val="00C76925"/>
    <w:rsid w:val="00C76956"/>
    <w:rsid w:val="00C77F5E"/>
    <w:rsid w:val="00C81223"/>
    <w:rsid w:val="00C83F87"/>
    <w:rsid w:val="00C8403A"/>
    <w:rsid w:val="00C856FC"/>
    <w:rsid w:val="00C87985"/>
    <w:rsid w:val="00C90AFA"/>
    <w:rsid w:val="00C90CDE"/>
    <w:rsid w:val="00CA1422"/>
    <w:rsid w:val="00CA309E"/>
    <w:rsid w:val="00CA351C"/>
    <w:rsid w:val="00CA5823"/>
    <w:rsid w:val="00CA70A7"/>
    <w:rsid w:val="00CA7A65"/>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5EA4"/>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362E3"/>
    <w:rsid w:val="00D4015A"/>
    <w:rsid w:val="00D4370B"/>
    <w:rsid w:val="00D44E98"/>
    <w:rsid w:val="00D473F4"/>
    <w:rsid w:val="00D53C93"/>
    <w:rsid w:val="00D53EA0"/>
    <w:rsid w:val="00D54127"/>
    <w:rsid w:val="00D56422"/>
    <w:rsid w:val="00D572D1"/>
    <w:rsid w:val="00D60246"/>
    <w:rsid w:val="00D60774"/>
    <w:rsid w:val="00D630F8"/>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1373"/>
    <w:rsid w:val="00DA229D"/>
    <w:rsid w:val="00DA40B4"/>
    <w:rsid w:val="00DA6428"/>
    <w:rsid w:val="00DB09E7"/>
    <w:rsid w:val="00DB0C75"/>
    <w:rsid w:val="00DB1E4E"/>
    <w:rsid w:val="00DB62BE"/>
    <w:rsid w:val="00DC4B92"/>
    <w:rsid w:val="00DC6820"/>
    <w:rsid w:val="00DD16D9"/>
    <w:rsid w:val="00DD1FDD"/>
    <w:rsid w:val="00DD2582"/>
    <w:rsid w:val="00DD441C"/>
    <w:rsid w:val="00DD4A14"/>
    <w:rsid w:val="00DD7DE8"/>
    <w:rsid w:val="00DE26B4"/>
    <w:rsid w:val="00DE2BF8"/>
    <w:rsid w:val="00DE30EA"/>
    <w:rsid w:val="00DE4128"/>
    <w:rsid w:val="00DE47CD"/>
    <w:rsid w:val="00DE5380"/>
    <w:rsid w:val="00DE609D"/>
    <w:rsid w:val="00DE61DB"/>
    <w:rsid w:val="00DF28EE"/>
    <w:rsid w:val="00DF2AB6"/>
    <w:rsid w:val="00DF397B"/>
    <w:rsid w:val="00DF6E28"/>
    <w:rsid w:val="00E0102A"/>
    <w:rsid w:val="00E04CA1"/>
    <w:rsid w:val="00E069F6"/>
    <w:rsid w:val="00E06C74"/>
    <w:rsid w:val="00E11953"/>
    <w:rsid w:val="00E1504B"/>
    <w:rsid w:val="00E157DE"/>
    <w:rsid w:val="00E15938"/>
    <w:rsid w:val="00E16B70"/>
    <w:rsid w:val="00E17400"/>
    <w:rsid w:val="00E206F2"/>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3F7B"/>
    <w:rsid w:val="00E753A4"/>
    <w:rsid w:val="00E77A50"/>
    <w:rsid w:val="00E81A2B"/>
    <w:rsid w:val="00E87ACD"/>
    <w:rsid w:val="00E90F7C"/>
    <w:rsid w:val="00E9367E"/>
    <w:rsid w:val="00E938F6"/>
    <w:rsid w:val="00E94F56"/>
    <w:rsid w:val="00E9505F"/>
    <w:rsid w:val="00E960BF"/>
    <w:rsid w:val="00EA0171"/>
    <w:rsid w:val="00EA01D3"/>
    <w:rsid w:val="00EA1EAB"/>
    <w:rsid w:val="00EA2535"/>
    <w:rsid w:val="00EA260D"/>
    <w:rsid w:val="00EA5CFA"/>
    <w:rsid w:val="00EA60A6"/>
    <w:rsid w:val="00EB0C97"/>
    <w:rsid w:val="00EB3311"/>
    <w:rsid w:val="00EB685B"/>
    <w:rsid w:val="00EB6BA7"/>
    <w:rsid w:val="00EB6F8A"/>
    <w:rsid w:val="00EC1D1C"/>
    <w:rsid w:val="00EC240B"/>
    <w:rsid w:val="00EC5A95"/>
    <w:rsid w:val="00EC7671"/>
    <w:rsid w:val="00EC7D18"/>
    <w:rsid w:val="00ED4086"/>
    <w:rsid w:val="00ED5D72"/>
    <w:rsid w:val="00EE2002"/>
    <w:rsid w:val="00EE27C4"/>
    <w:rsid w:val="00EE3204"/>
    <w:rsid w:val="00EF1B32"/>
    <w:rsid w:val="00EF3AB4"/>
    <w:rsid w:val="00EF479B"/>
    <w:rsid w:val="00EF5095"/>
    <w:rsid w:val="00EF50E0"/>
    <w:rsid w:val="00F00199"/>
    <w:rsid w:val="00F001C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BC"/>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428"/>
    <w:rsid w:val="00FC691C"/>
    <w:rsid w:val="00FC791D"/>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2D34D"/>
  <w15:docId w15:val="{2D598248-8AF4-4B12-BB33-D87207CB9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DF2AB6"/>
    <w:pPr>
      <w:bidi w:val="0"/>
      <w:spacing w:before="100" w:beforeAutospacing="1" w:after="100" w:afterAutospacing="1"/>
      <w:outlineLvl w:val="2"/>
    </w:pPr>
    <w:rPr>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table" w:styleId="TableClassic1">
    <w:name w:val="Table Classic 1"/>
    <w:basedOn w:val="TableNormal"/>
    <w:unhideWhenUsed/>
    <w:rsid w:val="00F572BC"/>
    <w:pPr>
      <w:spacing w:after="1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39"/>
    <w:rsid w:val="00103A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unhideWhenUsed/>
    <w:rsid w:val="00103A5E"/>
    <w:pPr>
      <w:bidi w:val="0"/>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103A5E"/>
    <w:rPr>
      <w:sz w:val="20"/>
      <w:szCs w:val="20"/>
    </w:rPr>
  </w:style>
  <w:style w:type="character" w:styleId="FootnoteReference">
    <w:name w:val="footnote reference"/>
    <w:basedOn w:val="DefaultParagraphFont"/>
    <w:uiPriority w:val="99"/>
    <w:unhideWhenUsed/>
    <w:rsid w:val="00103A5E"/>
    <w:rPr>
      <w:vertAlign w:val="superscript"/>
    </w:rPr>
  </w:style>
  <w:style w:type="paragraph" w:styleId="ListParagraph">
    <w:name w:val="List Paragraph"/>
    <w:basedOn w:val="Normal"/>
    <w:uiPriority w:val="34"/>
    <w:qFormat/>
    <w:rsid w:val="007A53CD"/>
    <w:pPr>
      <w:bidi w:val="0"/>
      <w:spacing w:after="100" w:line="276" w:lineRule="auto"/>
      <w:ind w:left="720"/>
      <w:contextualSpacing/>
    </w:pPr>
    <w:rPr>
      <w:rFonts w:asciiTheme="minorHAnsi" w:eastAsiaTheme="minorHAnsi" w:hAnsiTheme="minorHAnsi" w:cstheme="minorBidi"/>
      <w:sz w:val="22"/>
      <w:szCs w:val="22"/>
    </w:rPr>
  </w:style>
  <w:style w:type="character" w:customStyle="1" w:styleId="Heading3Char">
    <w:name w:val="Heading 3 Char"/>
    <w:basedOn w:val="DefaultParagraphFont"/>
    <w:link w:val="Heading3"/>
    <w:uiPriority w:val="9"/>
    <w:rsid w:val="00DF2AB6"/>
    <w:rPr>
      <w:rFonts w:ascii="Times New Roman" w:eastAsia="Times New Roman" w:hAnsi="Times New Roman" w:cs="Times New Roman"/>
      <w:b/>
      <w:bCs/>
      <w:sz w:val="27"/>
      <w:szCs w:val="27"/>
      <w:lang w:bidi="fa-IR"/>
    </w:rPr>
  </w:style>
  <w:style w:type="paragraph" w:styleId="HTMLPreformatted">
    <w:name w:val="HTML Preformatted"/>
    <w:basedOn w:val="Normal"/>
    <w:link w:val="HTMLPreformattedChar"/>
    <w:uiPriority w:val="99"/>
    <w:unhideWhenUsed/>
    <w:rsid w:val="00FC791D"/>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FC791D"/>
    <w:rPr>
      <w:rFonts w:ascii="Consolas" w:eastAsia="Times New Roman"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80029">
      <w:bodyDiv w:val="1"/>
      <w:marLeft w:val="0"/>
      <w:marRight w:val="0"/>
      <w:marTop w:val="0"/>
      <w:marBottom w:val="0"/>
      <w:divBdr>
        <w:top w:val="none" w:sz="0" w:space="0" w:color="auto"/>
        <w:left w:val="none" w:sz="0" w:space="0" w:color="auto"/>
        <w:bottom w:val="none" w:sz="0" w:space="0" w:color="auto"/>
        <w:right w:val="none" w:sz="0" w:space="0" w:color="auto"/>
      </w:divBdr>
      <w:divsChild>
        <w:div w:id="127206934">
          <w:marLeft w:val="100"/>
          <w:marRight w:val="100"/>
          <w:marTop w:val="100"/>
          <w:marBottom w:val="100"/>
          <w:divBdr>
            <w:top w:val="none" w:sz="0" w:space="0" w:color="auto"/>
            <w:left w:val="none" w:sz="0" w:space="0" w:color="auto"/>
            <w:bottom w:val="none" w:sz="0" w:space="0" w:color="auto"/>
            <w:right w:val="none" w:sz="0" w:space="0" w:color="auto"/>
          </w:divBdr>
          <w:divsChild>
            <w:div w:id="675499931">
              <w:marLeft w:val="0"/>
              <w:marRight w:val="0"/>
              <w:marTop w:val="0"/>
              <w:marBottom w:val="0"/>
              <w:divBdr>
                <w:top w:val="none" w:sz="0" w:space="0" w:color="auto"/>
                <w:left w:val="none" w:sz="0" w:space="0" w:color="auto"/>
                <w:bottom w:val="none" w:sz="0" w:space="0" w:color="auto"/>
                <w:right w:val="none" w:sz="0" w:space="0" w:color="auto"/>
              </w:divBdr>
            </w:div>
            <w:div w:id="440534704">
              <w:marLeft w:val="0"/>
              <w:marRight w:val="0"/>
              <w:marTop w:val="0"/>
              <w:marBottom w:val="0"/>
              <w:divBdr>
                <w:top w:val="none" w:sz="0" w:space="0" w:color="auto"/>
                <w:left w:val="none" w:sz="0" w:space="0" w:color="auto"/>
                <w:bottom w:val="none" w:sz="0" w:space="0" w:color="auto"/>
                <w:right w:val="none" w:sz="0" w:space="0" w:color="auto"/>
              </w:divBdr>
            </w:div>
            <w:div w:id="3677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92677">
      <w:bodyDiv w:val="1"/>
      <w:marLeft w:val="0"/>
      <w:marRight w:val="0"/>
      <w:marTop w:val="0"/>
      <w:marBottom w:val="0"/>
      <w:divBdr>
        <w:top w:val="none" w:sz="0" w:space="0" w:color="auto"/>
        <w:left w:val="none" w:sz="0" w:space="0" w:color="auto"/>
        <w:bottom w:val="none" w:sz="0" w:space="0" w:color="auto"/>
        <w:right w:val="none" w:sz="0" w:space="0" w:color="auto"/>
      </w:divBdr>
    </w:div>
    <w:div w:id="168088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D85BE-9150-458A-A943-CBDCFF70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3020</Words>
  <Characters>17217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f</cp:lastModifiedBy>
  <cp:revision>3</cp:revision>
  <dcterms:created xsi:type="dcterms:W3CDTF">2016-06-27T12:15:00Z</dcterms:created>
  <dcterms:modified xsi:type="dcterms:W3CDTF">2016-06-27T12:15:00Z</dcterms:modified>
</cp:coreProperties>
</file>